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="00D601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УТВЕРЖДЕНЫ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7A5CC9">
        <w:rPr>
          <w:rFonts w:ascii="Times New Roman" w:eastAsia="Times New Roman" w:hAnsi="Times New Roman" w:cs="Times New Roman"/>
          <w:bCs/>
          <w:sz w:val="28"/>
          <w:szCs w:val="28"/>
        </w:rPr>
        <w:t xml:space="preserve">07.07.2022    </w:t>
      </w: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7A5CC9">
        <w:rPr>
          <w:rFonts w:ascii="Times New Roman" w:eastAsia="Times New Roman" w:hAnsi="Times New Roman" w:cs="Times New Roman"/>
          <w:bCs/>
          <w:sz w:val="28"/>
          <w:szCs w:val="28"/>
        </w:rPr>
        <w:t>341-П</w:t>
      </w:r>
      <w:bookmarkStart w:id="0" w:name="_GoBack"/>
      <w:bookmarkEnd w:id="0"/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6E04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ИЗМЕНЕНИЯ </w:t>
      </w:r>
      <w:r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 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>Положени</w:t>
      </w:r>
      <w:r w:rsidR="006E045E"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о</w:t>
      </w:r>
      <w:r w:rsidR="0052663A">
        <w:rPr>
          <w:rFonts w:ascii="Times New Roman" w:eastAsiaTheme="majorEastAsia" w:hAnsi="Times New Roman" w:cs="Times New Roman"/>
          <w:b/>
          <w:bCs/>
          <w:sz w:val="28"/>
          <w:szCs w:val="28"/>
        </w:rPr>
        <w:t>б осуществлении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EC46A5">
        <w:rPr>
          <w:rFonts w:ascii="Times New Roman" w:eastAsiaTheme="majorEastAsia" w:hAnsi="Times New Roman" w:cs="Times New Roman"/>
          <w:b/>
          <w:bCs/>
          <w:sz w:val="28"/>
          <w:szCs w:val="28"/>
        </w:rPr>
        <w:t>регионально</w:t>
      </w:r>
      <w:r w:rsidR="0052663A">
        <w:rPr>
          <w:rFonts w:ascii="Times New Roman" w:eastAsiaTheme="majorEastAsia" w:hAnsi="Times New Roman" w:cs="Times New Roman"/>
          <w:b/>
          <w:bCs/>
          <w:sz w:val="28"/>
          <w:szCs w:val="28"/>
        </w:rPr>
        <w:t>го</w:t>
      </w:r>
      <w:r w:rsidR="00EC46A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государственно</w:t>
      </w:r>
      <w:r w:rsidR="0052663A">
        <w:rPr>
          <w:rFonts w:ascii="Times New Roman" w:eastAsiaTheme="majorEastAsia" w:hAnsi="Times New Roman" w:cs="Times New Roman"/>
          <w:b/>
          <w:bCs/>
          <w:sz w:val="28"/>
          <w:szCs w:val="28"/>
        </w:rPr>
        <w:t>го</w:t>
      </w:r>
      <w:r w:rsidR="00EC46A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строительно</w:t>
      </w:r>
      <w:r w:rsidR="0052663A">
        <w:rPr>
          <w:rFonts w:ascii="Times New Roman" w:eastAsiaTheme="majorEastAsia" w:hAnsi="Times New Roman" w:cs="Times New Roman"/>
          <w:b/>
          <w:bCs/>
          <w:sz w:val="28"/>
          <w:szCs w:val="28"/>
        </w:rPr>
        <w:t>го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надзор</w:t>
      </w:r>
      <w:r w:rsidR="0052663A">
        <w:rPr>
          <w:rFonts w:ascii="Times New Roman" w:eastAsiaTheme="majorEastAsia" w:hAnsi="Times New Roman" w:cs="Times New Roman"/>
          <w:b/>
          <w:bCs/>
          <w:sz w:val="28"/>
          <w:szCs w:val="28"/>
        </w:rPr>
        <w:t>а</w:t>
      </w:r>
      <w:r w:rsidR="00EC46A5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на территории</w:t>
      </w:r>
      <w:r w:rsidR="004611EF" w:rsidRPr="00461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4A6B4F" w:rsidRDefault="005A0FF2" w:rsidP="00A05E9F">
      <w:pPr>
        <w:autoSpaceDE w:val="0"/>
        <w:autoSpaceDN w:val="0"/>
        <w:adjustRightInd w:val="0"/>
        <w:spacing w:before="48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A6B4F">
        <w:rPr>
          <w:rFonts w:ascii="Times New Roman" w:eastAsia="Times New Roman" w:hAnsi="Times New Roman" w:cs="Times New Roman"/>
          <w:sz w:val="28"/>
          <w:szCs w:val="28"/>
        </w:rPr>
        <w:t>В разделе 1 «Общие положения»:</w:t>
      </w:r>
    </w:p>
    <w:p w:rsidR="00A05E9F" w:rsidRDefault="004A6B4F" w:rsidP="00A05E9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A0E74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3132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A0E74">
        <w:rPr>
          <w:rFonts w:ascii="Times New Roman" w:eastAsia="Times New Roman" w:hAnsi="Times New Roman" w:cs="Times New Roman"/>
          <w:sz w:val="28"/>
          <w:szCs w:val="28"/>
        </w:rPr>
        <w:t xml:space="preserve"> 1.2</w:t>
      </w:r>
      <w:r w:rsidR="0063132A">
        <w:rPr>
          <w:rFonts w:ascii="Times New Roman" w:eastAsia="Times New Roman" w:hAnsi="Times New Roman" w:cs="Times New Roman"/>
          <w:sz w:val="28"/>
          <w:szCs w:val="28"/>
        </w:rPr>
        <w:t xml:space="preserve"> и 1.3</w:t>
      </w:r>
      <w:r w:rsidR="00DA0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E9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11592" w:rsidRDefault="00D94A4E" w:rsidP="0001159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132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A05E9F" w:rsidRPr="00A05E9F">
        <w:rPr>
          <w:rFonts w:ascii="Times New Roman" w:eastAsia="Times New Roman" w:hAnsi="Times New Roman" w:cs="Times New Roman"/>
          <w:sz w:val="28"/>
          <w:szCs w:val="28"/>
        </w:rPr>
        <w:t>Объектами государственного строительного надзора являются</w:t>
      </w:r>
      <w:r w:rsidR="00011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5E9F" w:rsidRPr="00A05E9F" w:rsidRDefault="00A05E9F" w:rsidP="0001159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E9F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застройщика, технического заказчика</w:t>
      </w:r>
      <w:r w:rsidR="003203F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05E9F">
        <w:rPr>
          <w:rFonts w:ascii="Times New Roman" w:eastAsia="Times New Roman" w:hAnsi="Times New Roman" w:cs="Times New Roman"/>
          <w:sz w:val="28"/>
          <w:szCs w:val="28"/>
        </w:rPr>
        <w:t xml:space="preserve"> лица, осуществляющего строительство, реконструкцию объекта капитального строительства (далее – контролируемое лицо), по строительству, реконструкции объектов капитального строительства, указанных в </w:t>
      </w:r>
      <w:hyperlink r:id="rId7" w:history="1">
        <w:r w:rsidRPr="00A05E9F">
          <w:rPr>
            <w:rFonts w:ascii="Times New Roman" w:eastAsia="Times New Roman" w:hAnsi="Times New Roman" w:cs="Times New Roman"/>
            <w:sz w:val="28"/>
            <w:szCs w:val="28"/>
          </w:rPr>
          <w:t>части 11 статьи 54</w:t>
        </w:r>
      </w:hyperlink>
      <w:r w:rsidRPr="00A05E9F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случаях, установленных </w:t>
      </w:r>
      <w:hyperlink r:id="rId8" w:history="1">
        <w:r w:rsidRPr="00A05E9F">
          <w:rPr>
            <w:rFonts w:ascii="Times New Roman" w:eastAsia="Times New Roman" w:hAnsi="Times New Roman" w:cs="Times New Roman"/>
            <w:sz w:val="28"/>
            <w:szCs w:val="28"/>
          </w:rPr>
          <w:t>частями 1 и 2 статьи 54</w:t>
        </w:r>
      </w:hyperlink>
      <w:r w:rsidRPr="00A05E9F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</w:t>
      </w:r>
      <w:r w:rsidR="00011592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Федерации;</w:t>
      </w:r>
    </w:p>
    <w:p w:rsidR="0052663A" w:rsidRDefault="00011592" w:rsidP="000115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0E74">
        <w:rPr>
          <w:rFonts w:ascii="Times New Roman" w:hAnsi="Times New Roman" w:cs="Times New Roman"/>
          <w:sz w:val="28"/>
          <w:szCs w:val="28"/>
        </w:rPr>
        <w:t xml:space="preserve">бъекты капитального строительства, которыми граждане и организации владеют и (или) пользуются и которые указаны в </w:t>
      </w:r>
      <w:hyperlink r:id="rId9" w:history="1">
        <w:r w:rsidR="00DA0E74" w:rsidRPr="00DA0E74">
          <w:rPr>
            <w:rFonts w:ascii="Times New Roman" w:hAnsi="Times New Roman" w:cs="Times New Roman"/>
            <w:sz w:val="28"/>
            <w:szCs w:val="28"/>
          </w:rPr>
          <w:t>части 11 статьи 54</w:t>
        </w:r>
      </w:hyperlink>
      <w:r w:rsidR="00DA0E74" w:rsidRPr="00DA0E7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случаях, установленных </w:t>
      </w:r>
      <w:hyperlink r:id="rId10" w:history="1">
        <w:r w:rsidR="00DA0E74" w:rsidRPr="00DA0E74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DA0E74" w:rsidRPr="00DA0E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DA0E74" w:rsidRPr="00DA0E74">
          <w:rPr>
            <w:rFonts w:ascii="Times New Roman" w:hAnsi="Times New Roman" w:cs="Times New Roman"/>
            <w:sz w:val="28"/>
            <w:szCs w:val="28"/>
          </w:rPr>
          <w:t>2 статьи 54</w:t>
        </w:r>
      </w:hyperlink>
      <w:r w:rsidR="00DA0E74" w:rsidRPr="00DA0E74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DA0E7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9D6724" w:rsidRDefault="009D6724" w:rsidP="00A05E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Инспекция ведет реестр объектов капитального строительства,</w:t>
      </w:r>
      <w:r w:rsidR="003301FE">
        <w:rPr>
          <w:rFonts w:ascii="Times New Roman" w:hAnsi="Times New Roman" w:cs="Times New Roman"/>
          <w:sz w:val="28"/>
          <w:szCs w:val="28"/>
        </w:rPr>
        <w:t xml:space="preserve"> </w:t>
      </w:r>
      <w:r w:rsidR="000F1A4A">
        <w:rPr>
          <w:rFonts w:ascii="Times New Roman" w:hAnsi="Times New Roman" w:cs="Times New Roman"/>
          <w:sz w:val="28"/>
          <w:szCs w:val="28"/>
        </w:rPr>
        <w:t>в отношении строительства, реконструкции которых осуществляется государственный строительный надзор (далее – реестр)»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B4F" w:rsidRPr="004A6B4F" w:rsidRDefault="0052663A" w:rsidP="00A05E9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132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6B4F">
        <w:rPr>
          <w:rFonts w:ascii="Times New Roman" w:eastAsia="Times New Roman" w:hAnsi="Times New Roman" w:cs="Times New Roman"/>
          <w:sz w:val="28"/>
          <w:szCs w:val="28"/>
        </w:rPr>
        <w:t>Дополнить пунктами 1.3</w:t>
      </w:r>
      <w:r w:rsidR="00A05E9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6B4F">
        <w:rPr>
          <w:rFonts w:ascii="Times New Roman" w:eastAsia="Times New Roman" w:hAnsi="Times New Roman" w:cs="Times New Roman"/>
          <w:sz w:val="28"/>
          <w:szCs w:val="28"/>
        </w:rPr>
        <w:t xml:space="preserve"> – 1.3</w:t>
      </w:r>
      <w:r w:rsidR="00A05E9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7</w:t>
      </w:r>
      <w:r w:rsidR="004A6B4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4A6B4F" w:rsidRDefault="00D60B93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A6B4F">
        <w:rPr>
          <w:rFonts w:ascii="Times New Roman" w:hAnsi="Times New Roman" w:cs="Times New Roman"/>
          <w:sz w:val="28"/>
          <w:szCs w:val="28"/>
        </w:rPr>
        <w:t>1.3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–1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6B4F">
        <w:rPr>
          <w:rFonts w:ascii="Times New Roman" w:hAnsi="Times New Roman" w:cs="Times New Roman"/>
          <w:sz w:val="28"/>
          <w:szCs w:val="28"/>
        </w:rPr>
        <w:t xml:space="preserve"> Приказом (распоряжением)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4A6B4F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4A6B4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4A6B4F">
        <w:rPr>
          <w:rFonts w:ascii="Times New Roman" w:hAnsi="Times New Roman" w:cs="Times New Roman"/>
          <w:sz w:val="28"/>
          <w:szCs w:val="28"/>
        </w:rPr>
        <w:t xml:space="preserve"> назначаются инспектор</w:t>
      </w:r>
      <w:r w:rsidR="00CD5E87">
        <w:rPr>
          <w:rFonts w:ascii="Times New Roman" w:hAnsi="Times New Roman" w:cs="Times New Roman"/>
          <w:sz w:val="28"/>
          <w:szCs w:val="28"/>
        </w:rPr>
        <w:t>ы</w:t>
      </w:r>
      <w:r w:rsidR="004A6B4F">
        <w:rPr>
          <w:rFonts w:ascii="Times New Roman" w:hAnsi="Times New Roman" w:cs="Times New Roman"/>
          <w:sz w:val="28"/>
          <w:szCs w:val="28"/>
        </w:rPr>
        <w:t>, ответственные за ведение реестра.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–2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1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Ведение реестра осуществляется посредством размещения </w:t>
      </w:r>
      <w:r w:rsidR="00091328">
        <w:rPr>
          <w:rFonts w:ascii="Times New Roman" w:hAnsi="Times New Roman" w:cs="Times New Roman"/>
          <w:sz w:val="28"/>
          <w:szCs w:val="28"/>
        </w:rPr>
        <w:t xml:space="preserve">на официальном сайте инспекции в информационно-телекоммуникационной сети «Интернет» (далее – сайт инспекции) </w:t>
      </w:r>
      <w:r>
        <w:rPr>
          <w:rFonts w:ascii="Times New Roman" w:hAnsi="Times New Roman" w:cs="Times New Roman"/>
          <w:sz w:val="28"/>
          <w:szCs w:val="28"/>
        </w:rPr>
        <w:t>следующей информации о строящихся, реконструируемых объектах капитального строительства: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адрес и этап строительства, реконструкции строящегося, реконструируемого объекта капитального строительства;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(дата и номер) разрешения на строительство;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 либо фамилия, имя и отчество (при наличии) физического лица, в том числе индивидуального предпринимателя,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застройщиками;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 </w:t>
      </w:r>
      <w:r w:rsidR="00D60B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заказчика (при наличии);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 либо фамилия, имя и отчество (при наличии) индивидуального предпринимателя,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строительный контроль на основании договора с застройщиком (техническим заказчиком) (при наличии).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203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строительства, при строительстве, реконструкции которого осуществляется государственный строительный надзор, включается в реестр на основании приказа (распоряжения) </w:t>
      </w:r>
      <w:r w:rsidR="00D60B93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D60B93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0B93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в </w:t>
      </w:r>
      <w:r w:rsidR="00D60B93">
        <w:rPr>
          <w:rFonts w:ascii="Times New Roman" w:hAnsi="Times New Roman" w:cs="Times New Roman"/>
          <w:sz w:val="28"/>
          <w:szCs w:val="28"/>
        </w:rPr>
        <w:t>инспекцию</w:t>
      </w:r>
      <w:r>
        <w:rPr>
          <w:rFonts w:ascii="Times New Roman" w:hAnsi="Times New Roman" w:cs="Times New Roman"/>
          <w:sz w:val="28"/>
          <w:szCs w:val="28"/>
        </w:rPr>
        <w:t xml:space="preserve"> извещения о начале работ.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>1.3</w:t>
      </w:r>
      <w:r w:rsidR="003203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 не включается в реестр, если при приеме извещения о начале работ будет установлено следующее: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строительстве, реконструкции объекта капитального строительства не осуществляется государственный строительный надзор;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начале работ и приложенные к нему документы оформлены с нарушением порядка, установленного </w:t>
      </w:r>
      <w:hyperlink r:id="rId12" w:history="1">
        <w:r w:rsidRPr="00D60B93">
          <w:rPr>
            <w:rFonts w:ascii="Times New Roman" w:hAnsi="Times New Roman" w:cs="Times New Roman"/>
            <w:sz w:val="28"/>
            <w:szCs w:val="28"/>
          </w:rPr>
          <w:t>частью 5 статьи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извещение о начале работ подано ненадлежащим лицом;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начале работ подано без приложения документов, указанных в </w:t>
      </w:r>
      <w:hyperlink r:id="rId13" w:history="1">
        <w:r w:rsidRPr="00D60B93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60B93">
          <w:rPr>
            <w:rFonts w:ascii="Times New Roman" w:hAnsi="Times New Roman" w:cs="Times New Roman"/>
            <w:sz w:val="28"/>
            <w:szCs w:val="28"/>
          </w:rPr>
          <w:t>4 части 5 статьи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DA0E74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–5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случаях, указанных в </w:t>
      </w:r>
      <w:hyperlink w:anchor="Par8" w:history="1">
        <w:r w:rsidRPr="00D60B9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9132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="00CD5E87">
        <w:rPr>
          <w:rFonts w:ascii="Times New Roman" w:eastAsia="Times New Roman" w:hAnsi="Times New Roman" w:cs="Times New Roman"/>
          <w:sz w:val="28"/>
          <w:szCs w:val="28"/>
        </w:rPr>
        <w:t>–4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91328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, извещение о начале работ и прилагаемые к нему документы подлежат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подавшему их лицу.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–6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реестр вносятся в течение 5 рабочих дней со дня поступления в </w:t>
      </w:r>
      <w:r w:rsidR="00091328">
        <w:rPr>
          <w:rFonts w:ascii="Times New Roman" w:hAnsi="Times New Roman" w:cs="Times New Roman"/>
          <w:sz w:val="28"/>
          <w:szCs w:val="28"/>
        </w:rPr>
        <w:t>инспекцию</w:t>
      </w:r>
      <w:r>
        <w:rPr>
          <w:rFonts w:ascii="Times New Roman" w:hAnsi="Times New Roman" w:cs="Times New Roman"/>
          <w:sz w:val="28"/>
          <w:szCs w:val="28"/>
        </w:rPr>
        <w:t xml:space="preserve"> сведений об изменении информации, указанной в </w:t>
      </w:r>
      <w:hyperlink w:anchor="Par1" w:history="1">
        <w:r w:rsidRPr="00925CA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9132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="003203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91328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B4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203F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5E8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законодательством Российской Федерации при строительстве, реконструкции объекта капитального строительства не осуществляется государственный строительный надзор, такой объект капитального строительства исключается из реестра».</w:t>
      </w:r>
    </w:p>
    <w:p w:rsidR="00925CA4" w:rsidRDefault="00925CA4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13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Пункт 1.4 изложить в следующей редакции:</w:t>
      </w:r>
    </w:p>
    <w:p w:rsidR="00925CA4" w:rsidRPr="00925CA4" w:rsidRDefault="00925CA4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CA4">
        <w:rPr>
          <w:rFonts w:ascii="Times New Roman" w:hAnsi="Times New Roman" w:cs="Times New Roman"/>
          <w:sz w:val="28"/>
          <w:szCs w:val="28"/>
        </w:rPr>
        <w:t xml:space="preserve">«1.4. Предметом государственного строительного надзора в отношении объектов капитального строительства, указанных в </w:t>
      </w:r>
      <w:hyperlink r:id="rId15" w:history="1">
        <w:r w:rsidRPr="00925CA4">
          <w:rPr>
            <w:rFonts w:ascii="Times New Roman" w:hAnsi="Times New Roman" w:cs="Times New Roman"/>
            <w:sz w:val="28"/>
            <w:szCs w:val="28"/>
          </w:rPr>
          <w:t>части 1 статьи 54</w:t>
        </w:r>
      </w:hyperlink>
      <w:r w:rsidRPr="00925CA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является соблюдение требований, установленных </w:t>
      </w:r>
      <w:hyperlink r:id="rId16" w:history="1">
        <w:r w:rsidRPr="00925CA4">
          <w:rPr>
            <w:rFonts w:ascii="Times New Roman" w:hAnsi="Times New Roman" w:cs="Times New Roman"/>
            <w:sz w:val="28"/>
            <w:szCs w:val="28"/>
          </w:rPr>
          <w:t>частью 3 статьи 54</w:t>
        </w:r>
      </w:hyperlink>
      <w:r w:rsidRPr="00925CA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925CA4" w:rsidRPr="00925CA4" w:rsidRDefault="00925CA4" w:rsidP="00CD5E87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CA4">
        <w:rPr>
          <w:rFonts w:ascii="Times New Roman" w:hAnsi="Times New Roman" w:cs="Times New Roman"/>
          <w:sz w:val="28"/>
          <w:szCs w:val="28"/>
        </w:rPr>
        <w:t xml:space="preserve">Предметом государственного строительного надзора в отношении </w:t>
      </w:r>
      <w:r w:rsidRPr="00494CAB">
        <w:rPr>
          <w:rFonts w:ascii="Times New Roman" w:hAnsi="Times New Roman" w:cs="Times New Roman"/>
          <w:sz w:val="28"/>
          <w:szCs w:val="28"/>
        </w:rPr>
        <w:t>объектов,</w:t>
      </w:r>
      <w:r w:rsidRPr="00925CA4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r:id="rId17" w:history="1">
        <w:r w:rsidRPr="00925CA4">
          <w:rPr>
            <w:rFonts w:ascii="Times New Roman" w:hAnsi="Times New Roman" w:cs="Times New Roman"/>
            <w:sz w:val="28"/>
            <w:szCs w:val="28"/>
          </w:rPr>
          <w:t>части 2 статьи 54</w:t>
        </w:r>
      </w:hyperlink>
      <w:r w:rsidRPr="00925CA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является соблюдение требований, установленных </w:t>
      </w:r>
      <w:hyperlink r:id="rId18" w:history="1">
        <w:r w:rsidRPr="00925CA4">
          <w:rPr>
            <w:rFonts w:ascii="Times New Roman" w:hAnsi="Times New Roman" w:cs="Times New Roman"/>
            <w:sz w:val="28"/>
            <w:szCs w:val="28"/>
          </w:rPr>
          <w:t>частью 4 статьи 54</w:t>
        </w:r>
      </w:hyperlink>
      <w:r w:rsidRPr="00925CA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63132A">
        <w:rPr>
          <w:rFonts w:ascii="Times New Roman" w:hAnsi="Times New Roman" w:cs="Times New Roman"/>
          <w:sz w:val="28"/>
          <w:szCs w:val="28"/>
        </w:rPr>
        <w:t>»</w:t>
      </w:r>
      <w:r w:rsidRPr="00925CA4">
        <w:rPr>
          <w:rFonts w:ascii="Times New Roman" w:hAnsi="Times New Roman" w:cs="Times New Roman"/>
          <w:sz w:val="28"/>
          <w:szCs w:val="28"/>
        </w:rPr>
        <w:t>.</w:t>
      </w:r>
    </w:p>
    <w:p w:rsidR="008778CB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778CB">
        <w:rPr>
          <w:rFonts w:ascii="Times New Roman" w:hAnsi="Times New Roman" w:cs="Times New Roman"/>
          <w:bCs/>
          <w:sz w:val="28"/>
          <w:szCs w:val="28"/>
        </w:rPr>
        <w:t>В разделе 3 «</w:t>
      </w:r>
      <w:r w:rsidR="008778CB" w:rsidRPr="00E45650">
        <w:rPr>
          <w:rFonts w:ascii="Times New Roman" w:hAnsi="Times New Roman" w:cs="Times New Roman"/>
          <w:bCs/>
          <w:sz w:val="28"/>
          <w:szCs w:val="28"/>
        </w:rPr>
        <w:t>Организация проведения контрольных (надзорных) мероприятий при осуществлении государственного строительного надзора</w:t>
      </w:r>
      <w:r w:rsidR="008778C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8778CB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778CB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F61F14">
        <w:rPr>
          <w:rFonts w:ascii="Times New Roman" w:hAnsi="Times New Roman" w:cs="Times New Roman"/>
          <w:bCs/>
          <w:sz w:val="28"/>
          <w:szCs w:val="28"/>
        </w:rPr>
        <w:t>Пункт</w:t>
      </w:r>
      <w:r w:rsidR="008778CB">
        <w:rPr>
          <w:rFonts w:ascii="Times New Roman" w:hAnsi="Times New Roman" w:cs="Times New Roman"/>
          <w:bCs/>
          <w:sz w:val="28"/>
          <w:szCs w:val="28"/>
        </w:rPr>
        <w:t xml:space="preserve"> 3.2</w:t>
      </w:r>
      <w:r w:rsidR="0049195C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F61F14" w:rsidRDefault="00E45650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61F14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F61F14">
        <w:rPr>
          <w:rFonts w:ascii="Times New Roman" w:hAnsi="Times New Roman" w:cs="Times New Roman"/>
          <w:sz w:val="28"/>
          <w:szCs w:val="28"/>
        </w:rPr>
        <w:t xml:space="preserve">Внеплановые контрольные (надзорные) мероприятия при осуществлении государственного строительного надзора проводятся по основаниям, предусмотренным </w:t>
      </w:r>
      <w:hyperlink r:id="rId19" w:history="1">
        <w:r w:rsidR="00F61F14" w:rsidRPr="00925CA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F61F14" w:rsidRPr="00925CA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F61F14" w:rsidRPr="00925CA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61F14" w:rsidRPr="00925CA4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1" w:history="1">
        <w:r w:rsidR="00F61F14" w:rsidRPr="00925CA4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F61F14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248-ФЗ.</w:t>
      </w:r>
    </w:p>
    <w:p w:rsidR="00E45650" w:rsidRDefault="00E45650" w:rsidP="00CD5E87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6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отношении объектов, указанных в </w:t>
      </w:r>
      <w:hyperlink r:id="rId22" w:history="1">
        <w:r w:rsidRPr="00E45650">
          <w:rPr>
            <w:rFonts w:ascii="Times New Roman" w:hAnsi="Times New Roman" w:cs="Times New Roman"/>
            <w:bCs/>
            <w:sz w:val="28"/>
            <w:szCs w:val="28"/>
          </w:rPr>
          <w:t>части 2 статьи 54</w:t>
        </w:r>
      </w:hyperlink>
      <w:r w:rsidRPr="00E45650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Федерации,</w:t>
      </w:r>
      <w:r w:rsidR="009D3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 осуществлении</w:t>
      </w:r>
      <w:r w:rsidRPr="00E45650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9D3F65">
        <w:rPr>
          <w:rFonts w:ascii="Times New Roman" w:hAnsi="Times New Roman" w:cs="Times New Roman"/>
          <w:bCs/>
          <w:sz w:val="28"/>
          <w:szCs w:val="28"/>
        </w:rPr>
        <w:t>ого</w:t>
      </w:r>
      <w:r w:rsidRPr="00E45650">
        <w:rPr>
          <w:rFonts w:ascii="Times New Roman" w:hAnsi="Times New Roman" w:cs="Times New Roman"/>
          <w:bCs/>
          <w:sz w:val="28"/>
          <w:szCs w:val="28"/>
        </w:rPr>
        <w:t xml:space="preserve"> строительн</w:t>
      </w:r>
      <w:r w:rsidR="009D3F65">
        <w:rPr>
          <w:rFonts w:ascii="Times New Roman" w:hAnsi="Times New Roman" w:cs="Times New Roman"/>
          <w:bCs/>
          <w:sz w:val="28"/>
          <w:szCs w:val="28"/>
        </w:rPr>
        <w:t>ого</w:t>
      </w:r>
      <w:r w:rsidRPr="00E45650">
        <w:rPr>
          <w:rFonts w:ascii="Times New Roman" w:hAnsi="Times New Roman" w:cs="Times New Roman"/>
          <w:bCs/>
          <w:sz w:val="28"/>
          <w:szCs w:val="28"/>
        </w:rPr>
        <w:t xml:space="preserve"> надзор</w:t>
      </w:r>
      <w:r w:rsidR="009D3F65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9D3F65" w:rsidRPr="00E45650">
        <w:rPr>
          <w:rFonts w:ascii="Times New Roman" w:hAnsi="Times New Roman" w:cs="Times New Roman"/>
          <w:bCs/>
          <w:sz w:val="28"/>
          <w:szCs w:val="28"/>
        </w:rPr>
        <w:t>инспекционн</w:t>
      </w:r>
      <w:r w:rsidR="009D3F65">
        <w:rPr>
          <w:rFonts w:ascii="Times New Roman" w:hAnsi="Times New Roman" w:cs="Times New Roman"/>
          <w:bCs/>
          <w:sz w:val="28"/>
          <w:szCs w:val="28"/>
        </w:rPr>
        <w:t>ый</w:t>
      </w:r>
      <w:r w:rsidR="009D3F65" w:rsidRPr="00E45650">
        <w:rPr>
          <w:rFonts w:ascii="Times New Roman" w:hAnsi="Times New Roman" w:cs="Times New Roman"/>
          <w:bCs/>
          <w:sz w:val="28"/>
          <w:szCs w:val="28"/>
        </w:rPr>
        <w:t xml:space="preserve"> визит </w:t>
      </w:r>
      <w:r w:rsidR="009D3F65">
        <w:rPr>
          <w:rFonts w:ascii="Times New Roman" w:hAnsi="Times New Roman" w:cs="Times New Roman"/>
          <w:bCs/>
          <w:sz w:val="28"/>
          <w:szCs w:val="28"/>
        </w:rPr>
        <w:t>либо</w:t>
      </w:r>
      <w:r w:rsidR="009D3F65" w:rsidRPr="00E45650">
        <w:rPr>
          <w:rFonts w:ascii="Times New Roman" w:hAnsi="Times New Roman" w:cs="Times New Roman"/>
          <w:bCs/>
          <w:sz w:val="28"/>
          <w:szCs w:val="28"/>
        </w:rPr>
        <w:t xml:space="preserve"> выездн</w:t>
      </w:r>
      <w:r w:rsidR="009D3F65">
        <w:rPr>
          <w:rFonts w:ascii="Times New Roman" w:hAnsi="Times New Roman" w:cs="Times New Roman"/>
          <w:bCs/>
          <w:sz w:val="28"/>
          <w:szCs w:val="28"/>
        </w:rPr>
        <w:t>ая</w:t>
      </w:r>
      <w:r w:rsidR="009D3F65" w:rsidRPr="00E45650">
        <w:rPr>
          <w:rFonts w:ascii="Times New Roman" w:hAnsi="Times New Roman" w:cs="Times New Roman"/>
          <w:bCs/>
          <w:sz w:val="28"/>
          <w:szCs w:val="28"/>
        </w:rPr>
        <w:t xml:space="preserve"> проверк</w:t>
      </w:r>
      <w:r w:rsidR="009D3F65">
        <w:rPr>
          <w:rFonts w:ascii="Times New Roman" w:hAnsi="Times New Roman" w:cs="Times New Roman"/>
          <w:bCs/>
          <w:sz w:val="28"/>
          <w:szCs w:val="28"/>
        </w:rPr>
        <w:t>а проводятся при</w:t>
      </w:r>
      <w:r w:rsidRPr="00E45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F65">
        <w:rPr>
          <w:rFonts w:ascii="Times New Roman" w:hAnsi="Times New Roman" w:cs="Times New Roman"/>
          <w:bCs/>
          <w:sz w:val="28"/>
          <w:szCs w:val="28"/>
        </w:rPr>
        <w:t>взаимодействии с контролируемым лицом</w:t>
      </w:r>
      <w:r w:rsidR="00474815">
        <w:rPr>
          <w:rFonts w:ascii="Times New Roman" w:hAnsi="Times New Roman" w:cs="Times New Roman"/>
          <w:bCs/>
          <w:sz w:val="28"/>
          <w:szCs w:val="28"/>
        </w:rPr>
        <w:t>,</w:t>
      </w:r>
      <w:r w:rsidR="00CD5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F65">
        <w:rPr>
          <w:rFonts w:ascii="Times New Roman" w:hAnsi="Times New Roman" w:cs="Times New Roman"/>
          <w:bCs/>
          <w:sz w:val="28"/>
          <w:szCs w:val="28"/>
        </w:rPr>
        <w:t>наблюдение за соблюдением обязательных требований либо выездное обследование</w:t>
      </w:r>
      <w:r w:rsidR="004748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BAE">
        <w:rPr>
          <w:rFonts w:ascii="Times New Roman" w:hAnsi="Times New Roman" w:cs="Times New Roman"/>
          <w:sz w:val="28"/>
          <w:szCs w:val="28"/>
        </w:rPr>
        <w:t>–</w:t>
      </w:r>
      <w:r w:rsidR="006313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815">
        <w:rPr>
          <w:rFonts w:ascii="Times New Roman" w:hAnsi="Times New Roman" w:cs="Times New Roman"/>
          <w:bCs/>
          <w:sz w:val="28"/>
          <w:szCs w:val="28"/>
        </w:rPr>
        <w:t>б</w:t>
      </w:r>
      <w:r w:rsidR="009D3F65" w:rsidRPr="009D3F65">
        <w:rPr>
          <w:rFonts w:ascii="Times New Roman" w:hAnsi="Times New Roman" w:cs="Times New Roman"/>
          <w:bCs/>
          <w:sz w:val="28"/>
          <w:szCs w:val="28"/>
        </w:rPr>
        <w:t xml:space="preserve">ез </w:t>
      </w:r>
      <w:r w:rsidR="009D3F65">
        <w:rPr>
          <w:rFonts w:ascii="Times New Roman" w:hAnsi="Times New Roman" w:cs="Times New Roman"/>
          <w:bCs/>
          <w:sz w:val="28"/>
          <w:szCs w:val="28"/>
        </w:rPr>
        <w:t xml:space="preserve">взаимодействия с </w:t>
      </w:r>
      <w:r w:rsidR="00474815">
        <w:rPr>
          <w:rFonts w:ascii="Times New Roman" w:hAnsi="Times New Roman" w:cs="Times New Roman"/>
          <w:bCs/>
          <w:sz w:val="28"/>
          <w:szCs w:val="28"/>
        </w:rPr>
        <w:t>контролируемым лицом».</w:t>
      </w:r>
    </w:p>
    <w:p w:rsidR="00CD5E87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9195C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CD5E87">
        <w:rPr>
          <w:rFonts w:ascii="Times New Roman" w:hAnsi="Times New Roman" w:cs="Times New Roman"/>
          <w:bCs/>
          <w:sz w:val="28"/>
          <w:szCs w:val="28"/>
        </w:rPr>
        <w:t>В пункте 3.3:</w:t>
      </w:r>
    </w:p>
    <w:p w:rsidR="008778CB" w:rsidRDefault="00CD5E87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2.2.1</w:t>
      </w:r>
      <w:r w:rsidR="0063132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95C">
        <w:rPr>
          <w:rFonts w:ascii="Times New Roman" w:hAnsi="Times New Roman" w:cs="Times New Roman"/>
          <w:bCs/>
          <w:sz w:val="28"/>
          <w:szCs w:val="28"/>
        </w:rPr>
        <w:t xml:space="preserve">Абзац второй изложить в следующей редакции: </w:t>
      </w:r>
    </w:p>
    <w:p w:rsidR="0049195C" w:rsidRDefault="0049195C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 не позднее чем через 10 рабочих дней после поступления извещения о начале работ на весь срок строительства, реконструкции объекта капитального строительства и содержит перечень контрольных (надзорных) мероприятий, в отношении каждого из которых указывается информация, предусмотренная </w:t>
      </w:r>
      <w:r w:rsidR="00CD5E87">
        <w:rPr>
          <w:rFonts w:ascii="Times New Roman" w:hAnsi="Times New Roman" w:cs="Times New Roman"/>
          <w:sz w:val="28"/>
          <w:szCs w:val="28"/>
        </w:rPr>
        <w:br/>
      </w:r>
      <w:hyperlink r:id="rId23" w:history="1">
        <w:r w:rsidRPr="00F9462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4" w:history="1">
        <w:r w:rsidRPr="00F9462F">
          <w:rPr>
            <w:rFonts w:ascii="Times New Roman" w:hAnsi="Times New Roman" w:cs="Times New Roman"/>
            <w:sz w:val="28"/>
            <w:szCs w:val="28"/>
          </w:rPr>
          <w:t>3 части 14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9195C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9195C">
        <w:rPr>
          <w:rFonts w:ascii="Times New Roman" w:hAnsi="Times New Roman" w:cs="Times New Roman"/>
          <w:bCs/>
          <w:sz w:val="28"/>
          <w:szCs w:val="28"/>
        </w:rPr>
        <w:t>.</w:t>
      </w:r>
      <w:r w:rsidR="00A4700E">
        <w:rPr>
          <w:rFonts w:ascii="Times New Roman" w:hAnsi="Times New Roman" w:cs="Times New Roman"/>
          <w:bCs/>
          <w:sz w:val="28"/>
          <w:szCs w:val="28"/>
        </w:rPr>
        <w:t>2</w:t>
      </w:r>
      <w:r w:rsidR="0049195C">
        <w:rPr>
          <w:rFonts w:ascii="Times New Roman" w:hAnsi="Times New Roman" w:cs="Times New Roman"/>
          <w:bCs/>
          <w:sz w:val="28"/>
          <w:szCs w:val="28"/>
        </w:rPr>
        <w:t>.</w:t>
      </w:r>
      <w:r w:rsidR="00A4700E">
        <w:rPr>
          <w:rFonts w:ascii="Times New Roman" w:hAnsi="Times New Roman" w:cs="Times New Roman"/>
          <w:bCs/>
          <w:sz w:val="28"/>
          <w:szCs w:val="28"/>
        </w:rPr>
        <w:t>2</w:t>
      </w:r>
      <w:r w:rsidR="0049195C">
        <w:rPr>
          <w:rFonts w:ascii="Times New Roman" w:hAnsi="Times New Roman" w:cs="Times New Roman"/>
          <w:bCs/>
          <w:sz w:val="28"/>
          <w:szCs w:val="28"/>
        </w:rPr>
        <w:t xml:space="preserve"> Абзацы третий</w:t>
      </w:r>
      <w:r w:rsidR="009B4B4C">
        <w:rPr>
          <w:rFonts w:ascii="Times New Roman" w:hAnsi="Times New Roman" w:cs="Times New Roman"/>
          <w:bCs/>
          <w:sz w:val="28"/>
          <w:szCs w:val="28"/>
        </w:rPr>
        <w:t xml:space="preserve"> – шестой исключить.</w:t>
      </w:r>
    </w:p>
    <w:p w:rsidR="009B4B4C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B4B4C">
        <w:rPr>
          <w:rFonts w:ascii="Times New Roman" w:hAnsi="Times New Roman" w:cs="Times New Roman"/>
          <w:bCs/>
          <w:sz w:val="28"/>
          <w:szCs w:val="28"/>
        </w:rPr>
        <w:t>.</w:t>
      </w:r>
      <w:r w:rsidR="00A4700E">
        <w:rPr>
          <w:rFonts w:ascii="Times New Roman" w:hAnsi="Times New Roman" w:cs="Times New Roman"/>
          <w:bCs/>
          <w:sz w:val="28"/>
          <w:szCs w:val="28"/>
        </w:rPr>
        <w:t>3</w:t>
      </w:r>
      <w:r w:rsidR="009B4B4C">
        <w:rPr>
          <w:rFonts w:ascii="Times New Roman" w:hAnsi="Times New Roman" w:cs="Times New Roman"/>
          <w:bCs/>
          <w:sz w:val="28"/>
          <w:szCs w:val="28"/>
        </w:rPr>
        <w:t>. Дополнить пунктами 3.3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–1 и</w:t>
      </w:r>
      <w:r w:rsidR="009B4B4C">
        <w:rPr>
          <w:rFonts w:ascii="Times New Roman" w:hAnsi="Times New Roman" w:cs="Times New Roman"/>
          <w:bCs/>
          <w:sz w:val="28"/>
          <w:szCs w:val="28"/>
        </w:rPr>
        <w:t xml:space="preserve"> 3.3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–2</w:t>
      </w:r>
      <w:r w:rsidR="009B4B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731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A36731" w:rsidRDefault="00A36731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«3.3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событиям, наступление которых является основанием для проведения контрольного (надзорного) мероприятия в соответствии с программой проверок, относятся:</w:t>
      </w:r>
    </w:p>
    <w:p w:rsidR="00A36731" w:rsidRDefault="00A36731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>
        <w:rPr>
          <w:rFonts w:ascii="Times New Roman" w:hAnsi="Times New Roman" w:cs="Times New Roman"/>
          <w:sz w:val="28"/>
          <w:szCs w:val="28"/>
        </w:rPr>
        <w:t>завершение выполнения работ, которые подлежат проверке;</w:t>
      </w:r>
    </w:p>
    <w:p w:rsidR="00A36731" w:rsidRDefault="00A36731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строительства, реконструкции объекта капитального строительства.</w:t>
      </w:r>
    </w:p>
    <w:p w:rsidR="00A36731" w:rsidRDefault="00A36731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наступлении события, указанного в абзаце втором </w:t>
      </w:r>
      <w:r w:rsidR="00A470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свидетельствует поступление от контролируемого лица извещения о сроках завершения работ, подлежащих проверке, а в случае непоступления такого извещения </w:t>
      </w:r>
      <w:r w:rsidR="001452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истечение предполагаемого согласно программе проверок срока завершения работ, подлежащих проверке».</w:t>
      </w:r>
    </w:p>
    <w:p w:rsidR="0063132A" w:rsidRDefault="0063132A" w:rsidP="0063132A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пункте 3.7: </w:t>
      </w:r>
    </w:p>
    <w:p w:rsidR="00A36731" w:rsidRPr="0063132A" w:rsidRDefault="0063132A" w:rsidP="0063132A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Абзац </w:t>
      </w:r>
      <w:r w:rsidR="00E8691D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E8691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E8691D" w:rsidRDefault="00A2048D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«3.7. </w:t>
      </w:r>
      <w:r w:rsidR="00E8691D">
        <w:rPr>
          <w:rFonts w:ascii="Times New Roman" w:hAnsi="Times New Roman" w:cs="Times New Roman"/>
          <w:sz w:val="28"/>
          <w:szCs w:val="28"/>
        </w:rPr>
        <w:t>Ответственный инспектор вносит изменения в программу проверок в течение 7 рабочих дней со дня получения от контролируемого лица</w:t>
      </w:r>
      <w:proofErr w:type="gramStart"/>
      <w:r w:rsidR="00E8691D">
        <w:rPr>
          <w:rFonts w:ascii="Times New Roman" w:hAnsi="Times New Roman" w:cs="Times New Roman"/>
          <w:sz w:val="28"/>
          <w:szCs w:val="28"/>
        </w:rPr>
        <w:t>:</w:t>
      </w:r>
      <w:r w:rsidR="0063132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3132A">
        <w:rPr>
          <w:rFonts w:ascii="Times New Roman" w:hAnsi="Times New Roman" w:cs="Times New Roman"/>
          <w:sz w:val="28"/>
          <w:szCs w:val="28"/>
        </w:rPr>
        <w:t>.</w:t>
      </w:r>
    </w:p>
    <w:p w:rsidR="00E15D0E" w:rsidRDefault="0063132A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После абзаца первого дополнить абзацами следующего содержания:</w:t>
      </w:r>
    </w:p>
    <w:p w:rsidR="00E8691D" w:rsidRDefault="00E15D0E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«и</w:t>
      </w:r>
      <w:r w:rsidR="00E8691D">
        <w:rPr>
          <w:rFonts w:ascii="Times New Roman" w:hAnsi="Times New Roman" w:cs="Times New Roman"/>
          <w:sz w:val="28"/>
          <w:szCs w:val="28"/>
        </w:rPr>
        <w:t xml:space="preserve">зменений, внесенных в проектную документацию (в том числе изменений, внесенных в рабочую документацию и являющихся в соответствии с </w:t>
      </w:r>
      <w:hyperlink r:id="rId25" w:history="1">
        <w:r w:rsidR="00E8691D" w:rsidRPr="00CB036A">
          <w:rPr>
            <w:rFonts w:ascii="Times New Roman" w:hAnsi="Times New Roman" w:cs="Times New Roman"/>
            <w:sz w:val="28"/>
            <w:szCs w:val="28"/>
          </w:rPr>
          <w:t>частью 1.3 статьи 52</w:t>
        </w:r>
      </w:hyperlink>
      <w:r w:rsidR="00E869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частью такой проектной документации), направленных в </w:t>
      </w:r>
      <w:r w:rsidR="003203FD">
        <w:rPr>
          <w:rFonts w:ascii="Times New Roman" w:hAnsi="Times New Roman" w:cs="Times New Roman"/>
          <w:sz w:val="28"/>
          <w:szCs w:val="28"/>
        </w:rPr>
        <w:t>инспекцию</w:t>
      </w:r>
      <w:r w:rsidR="00E869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6" w:history="1">
        <w:r w:rsidR="00E8691D" w:rsidRPr="00CB036A">
          <w:rPr>
            <w:rFonts w:ascii="Times New Roman" w:hAnsi="Times New Roman" w:cs="Times New Roman"/>
            <w:sz w:val="28"/>
            <w:szCs w:val="28"/>
          </w:rPr>
          <w:t>частью 5.2 статьи 52</w:t>
        </w:r>
      </w:hyperlink>
      <w:r w:rsidR="00E869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(в случае если такие изменения влекут за собой изменение состава событий, наступление которых является основанием для</w:t>
      </w:r>
      <w:proofErr w:type="gramEnd"/>
      <w:r w:rsidR="00E8691D">
        <w:rPr>
          <w:rFonts w:ascii="Times New Roman" w:hAnsi="Times New Roman" w:cs="Times New Roman"/>
          <w:sz w:val="28"/>
          <w:szCs w:val="28"/>
        </w:rPr>
        <w:t xml:space="preserve"> проведения контрольного (надзорного) мероприятия, и (или) сроков наступления таких событий);</w:t>
      </w:r>
    </w:p>
    <w:p w:rsidR="00E8691D" w:rsidRDefault="00E8691D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извещения об изменении сроков наступления события, которое является основанием для проведения контрольного (надзорного) мероприятия</w:t>
      </w:r>
      <w:r w:rsidR="00A204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91D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036A">
        <w:rPr>
          <w:rFonts w:ascii="Times New Roman" w:hAnsi="Times New Roman" w:cs="Times New Roman"/>
          <w:sz w:val="28"/>
          <w:szCs w:val="28"/>
        </w:rPr>
        <w:t>.</w:t>
      </w:r>
      <w:r w:rsidR="00A4700E">
        <w:rPr>
          <w:rFonts w:ascii="Times New Roman" w:hAnsi="Times New Roman" w:cs="Times New Roman"/>
          <w:sz w:val="28"/>
          <w:szCs w:val="28"/>
        </w:rPr>
        <w:t>5</w:t>
      </w:r>
      <w:r w:rsidR="00CB036A">
        <w:rPr>
          <w:rFonts w:ascii="Times New Roman" w:hAnsi="Times New Roman" w:cs="Times New Roman"/>
          <w:sz w:val="28"/>
          <w:szCs w:val="28"/>
        </w:rPr>
        <w:t>. В пункте 3.14 слова «</w:t>
      </w:r>
      <w:r w:rsidR="00A4700E">
        <w:rPr>
          <w:rFonts w:ascii="Times New Roman" w:hAnsi="Times New Roman" w:cs="Times New Roman"/>
          <w:sz w:val="28"/>
          <w:szCs w:val="28"/>
        </w:rPr>
        <w:t xml:space="preserve">за </w:t>
      </w:r>
      <w:r w:rsidR="00CB036A">
        <w:rPr>
          <w:rFonts w:ascii="Times New Roman" w:hAnsi="Times New Roman" w:cs="Times New Roman"/>
          <w:sz w:val="28"/>
          <w:szCs w:val="28"/>
        </w:rPr>
        <w:t xml:space="preserve">3 рабочих дня» заменить словами </w:t>
      </w:r>
      <w:r w:rsidR="00A4700E">
        <w:rPr>
          <w:rFonts w:ascii="Times New Roman" w:hAnsi="Times New Roman" w:cs="Times New Roman"/>
          <w:sz w:val="28"/>
          <w:szCs w:val="28"/>
        </w:rPr>
        <w:br/>
      </w:r>
      <w:r w:rsidR="00CB036A">
        <w:rPr>
          <w:rFonts w:ascii="Times New Roman" w:hAnsi="Times New Roman" w:cs="Times New Roman"/>
          <w:sz w:val="28"/>
          <w:szCs w:val="28"/>
        </w:rPr>
        <w:t>«</w:t>
      </w:r>
      <w:r w:rsidR="00A4700E">
        <w:rPr>
          <w:rFonts w:ascii="Times New Roman" w:hAnsi="Times New Roman" w:cs="Times New Roman"/>
          <w:sz w:val="28"/>
          <w:szCs w:val="28"/>
        </w:rPr>
        <w:t xml:space="preserve">за </w:t>
      </w:r>
      <w:r w:rsidR="00CB036A">
        <w:rPr>
          <w:rFonts w:ascii="Times New Roman" w:hAnsi="Times New Roman" w:cs="Times New Roman"/>
          <w:sz w:val="28"/>
          <w:szCs w:val="28"/>
        </w:rPr>
        <w:t>24 часа».</w:t>
      </w:r>
    </w:p>
    <w:p w:rsidR="00E621CF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1CF">
        <w:rPr>
          <w:rFonts w:ascii="Times New Roman" w:hAnsi="Times New Roman" w:cs="Times New Roman"/>
          <w:sz w:val="28"/>
          <w:szCs w:val="28"/>
        </w:rPr>
        <w:t>.</w:t>
      </w:r>
      <w:r w:rsidR="00A4700E">
        <w:rPr>
          <w:rFonts w:ascii="Times New Roman" w:hAnsi="Times New Roman" w:cs="Times New Roman"/>
          <w:sz w:val="28"/>
          <w:szCs w:val="28"/>
        </w:rPr>
        <w:t>6</w:t>
      </w:r>
      <w:r w:rsidR="00E621CF">
        <w:rPr>
          <w:rFonts w:ascii="Times New Roman" w:hAnsi="Times New Roman" w:cs="Times New Roman"/>
          <w:sz w:val="28"/>
          <w:szCs w:val="28"/>
        </w:rPr>
        <w:t>.</w:t>
      </w:r>
      <w:r w:rsidR="003C0BAE">
        <w:rPr>
          <w:rFonts w:ascii="Times New Roman" w:hAnsi="Times New Roman" w:cs="Times New Roman"/>
          <w:sz w:val="28"/>
          <w:szCs w:val="28"/>
        </w:rPr>
        <w:t xml:space="preserve"> </w:t>
      </w:r>
      <w:r w:rsidR="00E621CF">
        <w:rPr>
          <w:rFonts w:ascii="Times New Roman" w:hAnsi="Times New Roman" w:cs="Times New Roman"/>
          <w:sz w:val="28"/>
          <w:szCs w:val="28"/>
        </w:rPr>
        <w:t xml:space="preserve">В </w:t>
      </w:r>
      <w:r w:rsidR="00E15D0E">
        <w:rPr>
          <w:rFonts w:ascii="Times New Roman" w:hAnsi="Times New Roman" w:cs="Times New Roman"/>
          <w:sz w:val="28"/>
          <w:szCs w:val="28"/>
        </w:rPr>
        <w:t xml:space="preserve">абзацах первом и третьем </w:t>
      </w:r>
      <w:r w:rsidR="00E621CF">
        <w:rPr>
          <w:rFonts w:ascii="Times New Roman" w:hAnsi="Times New Roman" w:cs="Times New Roman"/>
          <w:sz w:val="28"/>
          <w:szCs w:val="28"/>
        </w:rPr>
        <w:t>пункт</w:t>
      </w:r>
      <w:r w:rsidR="00E15D0E">
        <w:rPr>
          <w:rFonts w:ascii="Times New Roman" w:hAnsi="Times New Roman" w:cs="Times New Roman"/>
          <w:sz w:val="28"/>
          <w:szCs w:val="28"/>
        </w:rPr>
        <w:t>а</w:t>
      </w:r>
      <w:r w:rsidR="00E621CF">
        <w:rPr>
          <w:rFonts w:ascii="Times New Roman" w:hAnsi="Times New Roman" w:cs="Times New Roman"/>
          <w:sz w:val="28"/>
          <w:szCs w:val="28"/>
        </w:rPr>
        <w:t xml:space="preserve"> 3.17 слова «документарных проверок и выездных проверок» заменить словами «документарн</w:t>
      </w:r>
      <w:r w:rsidR="00E15D0E">
        <w:rPr>
          <w:rFonts w:ascii="Times New Roman" w:hAnsi="Times New Roman" w:cs="Times New Roman"/>
          <w:sz w:val="28"/>
          <w:szCs w:val="28"/>
        </w:rPr>
        <w:t>ой</w:t>
      </w:r>
      <w:r w:rsidR="00E621C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15D0E">
        <w:rPr>
          <w:rFonts w:ascii="Times New Roman" w:hAnsi="Times New Roman" w:cs="Times New Roman"/>
          <w:sz w:val="28"/>
          <w:szCs w:val="28"/>
        </w:rPr>
        <w:t>ки</w:t>
      </w:r>
      <w:r w:rsidR="00E621CF">
        <w:rPr>
          <w:rFonts w:ascii="Times New Roman" w:hAnsi="Times New Roman" w:cs="Times New Roman"/>
          <w:sz w:val="28"/>
          <w:szCs w:val="28"/>
        </w:rPr>
        <w:t>, выездн</w:t>
      </w:r>
      <w:r w:rsidR="00E15D0E">
        <w:rPr>
          <w:rFonts w:ascii="Times New Roman" w:hAnsi="Times New Roman" w:cs="Times New Roman"/>
          <w:sz w:val="28"/>
          <w:szCs w:val="28"/>
        </w:rPr>
        <w:t>ой</w:t>
      </w:r>
      <w:r w:rsidR="00E621C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15D0E">
        <w:rPr>
          <w:rFonts w:ascii="Times New Roman" w:hAnsi="Times New Roman" w:cs="Times New Roman"/>
          <w:sz w:val="28"/>
          <w:szCs w:val="28"/>
        </w:rPr>
        <w:t>ки,</w:t>
      </w:r>
      <w:r w:rsidR="00E621CF">
        <w:rPr>
          <w:rFonts w:ascii="Times New Roman" w:hAnsi="Times New Roman" w:cs="Times New Roman"/>
          <w:sz w:val="28"/>
          <w:szCs w:val="28"/>
        </w:rPr>
        <w:t xml:space="preserve"> инспекционного визита, выездного обследования».</w:t>
      </w:r>
    </w:p>
    <w:p w:rsidR="00A840D3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40D3">
        <w:rPr>
          <w:rFonts w:ascii="Times New Roman" w:hAnsi="Times New Roman" w:cs="Times New Roman"/>
          <w:sz w:val="28"/>
          <w:szCs w:val="28"/>
        </w:rPr>
        <w:t>.</w:t>
      </w:r>
      <w:r w:rsidR="00A4700E">
        <w:rPr>
          <w:rFonts w:ascii="Times New Roman" w:hAnsi="Times New Roman" w:cs="Times New Roman"/>
          <w:sz w:val="28"/>
          <w:szCs w:val="28"/>
        </w:rPr>
        <w:t>7</w:t>
      </w:r>
      <w:r w:rsidR="00A840D3">
        <w:rPr>
          <w:rFonts w:ascii="Times New Roman" w:hAnsi="Times New Roman" w:cs="Times New Roman"/>
          <w:sz w:val="28"/>
          <w:szCs w:val="28"/>
        </w:rPr>
        <w:t xml:space="preserve">. В </w:t>
      </w:r>
      <w:r w:rsidR="00E15D0E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A840D3">
        <w:rPr>
          <w:rFonts w:ascii="Times New Roman" w:hAnsi="Times New Roman" w:cs="Times New Roman"/>
          <w:sz w:val="28"/>
          <w:szCs w:val="28"/>
        </w:rPr>
        <w:t>пункт</w:t>
      </w:r>
      <w:r w:rsidR="00E15D0E">
        <w:rPr>
          <w:rFonts w:ascii="Times New Roman" w:hAnsi="Times New Roman" w:cs="Times New Roman"/>
          <w:sz w:val="28"/>
          <w:szCs w:val="28"/>
        </w:rPr>
        <w:t>а</w:t>
      </w:r>
      <w:r w:rsidR="00A840D3">
        <w:rPr>
          <w:rFonts w:ascii="Times New Roman" w:hAnsi="Times New Roman" w:cs="Times New Roman"/>
          <w:sz w:val="28"/>
          <w:szCs w:val="28"/>
        </w:rPr>
        <w:t xml:space="preserve"> 3.20 слова «Должностное лицо» заменить словами «В случае выявления нарушений должностное лицо».</w:t>
      </w:r>
    </w:p>
    <w:p w:rsidR="00A840D3" w:rsidRDefault="004A6B4F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40D3">
        <w:rPr>
          <w:rFonts w:ascii="Times New Roman" w:hAnsi="Times New Roman" w:cs="Times New Roman"/>
          <w:sz w:val="28"/>
          <w:szCs w:val="28"/>
        </w:rPr>
        <w:t>.</w:t>
      </w:r>
      <w:r w:rsidR="006D36EF">
        <w:rPr>
          <w:rFonts w:ascii="Times New Roman" w:hAnsi="Times New Roman" w:cs="Times New Roman"/>
          <w:sz w:val="28"/>
          <w:szCs w:val="28"/>
        </w:rPr>
        <w:t>8</w:t>
      </w:r>
      <w:r w:rsidR="00A840D3">
        <w:rPr>
          <w:rFonts w:ascii="Times New Roman" w:hAnsi="Times New Roman" w:cs="Times New Roman"/>
          <w:sz w:val="28"/>
          <w:szCs w:val="28"/>
        </w:rPr>
        <w:t>. Дополнить пунктами 3.20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–1</w:t>
      </w:r>
      <w:r w:rsidR="00A840D3">
        <w:rPr>
          <w:rFonts w:ascii="Times New Roman" w:hAnsi="Times New Roman" w:cs="Times New Roman"/>
          <w:sz w:val="28"/>
          <w:szCs w:val="28"/>
        </w:rPr>
        <w:t xml:space="preserve"> – 3.20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–3</w:t>
      </w:r>
      <w:r w:rsidR="00A840D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840D3" w:rsidRDefault="00A840D3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«3.20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Акт, предписание об устранении выявленных нарушений обязательных требований, а также приложенные к акту подготовленные либо полученные в процессе проведения контрольного (надзорного) мероприятия документы (при их наличии) составляются в форме электронного документа и направляются (вручаются) контролируемому лицу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почты, информационных систем, указанных в </w:t>
      </w:r>
      <w:hyperlink r:id="rId27" w:history="1">
        <w:r w:rsidRPr="00F9462F">
          <w:rPr>
            <w:rFonts w:ascii="Times New Roman" w:hAnsi="Times New Roman" w:cs="Times New Roman"/>
            <w:sz w:val="28"/>
            <w:szCs w:val="28"/>
          </w:rPr>
          <w:t>статье 17</w:t>
        </w:r>
      </w:hyperlink>
      <w:r w:rsidR="00A856D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4700E">
        <w:rPr>
          <w:rFonts w:ascii="Times New Roman" w:hAnsi="Times New Roman" w:cs="Times New Roman"/>
          <w:sz w:val="28"/>
          <w:szCs w:val="28"/>
        </w:rPr>
        <w:t>от</w:t>
      </w:r>
      <w:r w:rsidR="00A4700E" w:rsidRPr="00CF420F">
        <w:rPr>
          <w:rFonts w:ascii="Times New Roman" w:hAnsi="Times New Roman" w:cs="Times New Roman"/>
          <w:sz w:val="28"/>
          <w:szCs w:val="28"/>
        </w:rPr>
        <w:t xml:space="preserve"> 31.07.2020 </w:t>
      </w:r>
      <w:r w:rsidR="00A4700E">
        <w:rPr>
          <w:rFonts w:ascii="Times New Roman" w:hAnsi="Times New Roman" w:cs="Times New Roman"/>
          <w:sz w:val="28"/>
          <w:szCs w:val="28"/>
        </w:rPr>
        <w:t>№</w:t>
      </w:r>
      <w:r w:rsidR="00A4700E" w:rsidRPr="00CF420F">
        <w:rPr>
          <w:rFonts w:ascii="Times New Roman" w:hAnsi="Times New Roman" w:cs="Times New Roman"/>
          <w:sz w:val="28"/>
          <w:szCs w:val="28"/>
        </w:rPr>
        <w:t xml:space="preserve"> 248-ФЗ</w:t>
      </w:r>
      <w:r w:rsidR="00A4700E">
        <w:rPr>
          <w:rFonts w:ascii="Times New Roman" w:hAnsi="Times New Roman" w:cs="Times New Roman"/>
          <w:sz w:val="28"/>
          <w:szCs w:val="28"/>
        </w:rPr>
        <w:t xml:space="preserve"> </w:t>
      </w:r>
      <w:r w:rsidR="00A856D9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системы), а в случае, предусмотренном </w:t>
      </w:r>
      <w:hyperlink r:id="rId28" w:history="1">
        <w:r w:rsidRPr="00F9462F">
          <w:rPr>
            <w:rFonts w:ascii="Times New Roman" w:hAnsi="Times New Roman" w:cs="Times New Roman"/>
            <w:sz w:val="28"/>
            <w:szCs w:val="28"/>
          </w:rPr>
          <w:t>частью 9 статьи</w:t>
        </w:r>
        <w:proofErr w:type="gramEnd"/>
        <w:r w:rsidRPr="00F9462F">
          <w:rPr>
            <w:rFonts w:ascii="Times New Roman" w:hAnsi="Times New Roman" w:cs="Times New Roman"/>
            <w:sz w:val="28"/>
            <w:szCs w:val="28"/>
          </w:rPr>
          <w:t xml:space="preserve">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CF420F">
        <w:rPr>
          <w:rFonts w:ascii="Times New Roman" w:hAnsi="Times New Roman" w:cs="Times New Roman"/>
          <w:sz w:val="28"/>
          <w:szCs w:val="28"/>
        </w:rPr>
        <w:t xml:space="preserve"> от</w:t>
      </w:r>
      <w:r w:rsidR="00CF420F" w:rsidRPr="00CF420F">
        <w:rPr>
          <w:rFonts w:ascii="Times New Roman" w:hAnsi="Times New Roman" w:cs="Times New Roman"/>
          <w:sz w:val="28"/>
          <w:szCs w:val="28"/>
        </w:rPr>
        <w:t xml:space="preserve"> 31.07.2020 </w:t>
      </w:r>
      <w:r w:rsidR="00CF420F">
        <w:rPr>
          <w:rFonts w:ascii="Times New Roman" w:hAnsi="Times New Roman" w:cs="Times New Roman"/>
          <w:sz w:val="28"/>
          <w:szCs w:val="28"/>
        </w:rPr>
        <w:t>№</w:t>
      </w:r>
      <w:r w:rsidR="00CF420F" w:rsidRPr="00CF420F">
        <w:rPr>
          <w:rFonts w:ascii="Times New Roman" w:hAnsi="Times New Roman" w:cs="Times New Roman"/>
          <w:sz w:val="28"/>
          <w:szCs w:val="28"/>
        </w:rPr>
        <w:t xml:space="preserve"> 248-ФЗ</w:t>
      </w:r>
      <w:r w:rsidR="00CF420F">
        <w:rPr>
          <w:rFonts w:ascii="Times New Roman" w:hAnsi="Times New Roman" w:cs="Times New Roman"/>
          <w:sz w:val="28"/>
          <w:szCs w:val="28"/>
        </w:rPr>
        <w:t>, –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A840D3" w:rsidRDefault="00A840D3" w:rsidP="00DA0E74">
      <w:pPr>
        <w:autoSpaceDE w:val="0"/>
        <w:autoSpaceDN w:val="0"/>
        <w:adjustRightInd w:val="0"/>
        <w:spacing w:after="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–2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основанием для проведения внепланового контрольного (надзорного) мероприятия является истечение срока исполнения контролируемым лицом предписания, предметом такого контрольного (надзорного) мероприятия является исключительно исполнение выданного </w:t>
      </w:r>
      <w:r w:rsidR="006D36EF">
        <w:rPr>
          <w:rFonts w:ascii="Times New Roman" w:hAnsi="Times New Roman" w:cs="Times New Roman"/>
          <w:sz w:val="28"/>
          <w:szCs w:val="28"/>
        </w:rPr>
        <w:t xml:space="preserve">инспекцией </w:t>
      </w:r>
      <w:r>
        <w:rPr>
          <w:rFonts w:ascii="Times New Roman" w:hAnsi="Times New Roman" w:cs="Times New Roman"/>
          <w:sz w:val="28"/>
          <w:szCs w:val="28"/>
        </w:rPr>
        <w:t>предписания.</w:t>
      </w:r>
    </w:p>
    <w:p w:rsidR="00A840D3" w:rsidRDefault="00A856D9" w:rsidP="006F7472">
      <w:pPr>
        <w:autoSpaceDE w:val="0"/>
        <w:autoSpaceDN w:val="0"/>
        <w:adjustRightInd w:val="0"/>
        <w:spacing w:after="0"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A4700E">
        <w:rPr>
          <w:rFonts w:ascii="Times New Roman" w:eastAsia="Times New Roman" w:hAnsi="Times New Roman" w:cs="Times New Roman"/>
          <w:sz w:val="28"/>
          <w:szCs w:val="28"/>
        </w:rPr>
        <w:t>–3</w:t>
      </w:r>
      <w:r w:rsidR="00A840D3">
        <w:rPr>
          <w:rFonts w:ascii="Times New Roman" w:hAnsi="Times New Roman" w:cs="Times New Roman"/>
          <w:sz w:val="28"/>
          <w:szCs w:val="28"/>
        </w:rPr>
        <w:t xml:space="preserve">. В случае если по результатам контрольного (надзорного) мероприятия акт подлежит составлению в форме электронного документа и это невозможно осуществить на месте проведения контрольного (надзорного) мероприятия по причине отсутствия доступа к информационным системам, акт составляется не позднее </w:t>
      </w:r>
      <w:r w:rsidR="00EC01BA">
        <w:rPr>
          <w:rFonts w:ascii="Times New Roman" w:hAnsi="Times New Roman" w:cs="Times New Roman"/>
          <w:sz w:val="28"/>
          <w:szCs w:val="28"/>
        </w:rPr>
        <w:t>24 часов</w:t>
      </w:r>
      <w:r w:rsidR="00A840D3">
        <w:rPr>
          <w:rFonts w:ascii="Times New Roman" w:hAnsi="Times New Roman" w:cs="Times New Roman"/>
          <w:sz w:val="28"/>
          <w:szCs w:val="28"/>
        </w:rPr>
        <w:t>, следующих за днем окончания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40D3">
        <w:rPr>
          <w:rFonts w:ascii="Times New Roman" w:hAnsi="Times New Roman" w:cs="Times New Roman"/>
          <w:sz w:val="28"/>
          <w:szCs w:val="28"/>
        </w:rPr>
        <w:t>.</w:t>
      </w:r>
    </w:p>
    <w:p w:rsidR="00E15D0E" w:rsidRDefault="00E15D0E" w:rsidP="006F7472">
      <w:pPr>
        <w:autoSpaceDE w:val="0"/>
        <w:autoSpaceDN w:val="0"/>
        <w:adjustRightInd w:val="0"/>
        <w:spacing w:after="0"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пункте 3.21:</w:t>
      </w:r>
    </w:p>
    <w:p w:rsidR="00A856D9" w:rsidRDefault="004A6B4F" w:rsidP="006F7472">
      <w:pPr>
        <w:autoSpaceDE w:val="0"/>
        <w:autoSpaceDN w:val="0"/>
        <w:adjustRightInd w:val="0"/>
        <w:spacing w:after="0"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6D9">
        <w:rPr>
          <w:rFonts w:ascii="Times New Roman" w:hAnsi="Times New Roman" w:cs="Times New Roman"/>
          <w:sz w:val="28"/>
          <w:szCs w:val="28"/>
        </w:rPr>
        <w:t>.</w:t>
      </w:r>
      <w:r w:rsidR="00A4700E">
        <w:rPr>
          <w:rFonts w:ascii="Times New Roman" w:hAnsi="Times New Roman" w:cs="Times New Roman"/>
          <w:sz w:val="28"/>
          <w:szCs w:val="28"/>
        </w:rPr>
        <w:t>9</w:t>
      </w:r>
      <w:r w:rsidR="00A856D9">
        <w:rPr>
          <w:rFonts w:ascii="Times New Roman" w:hAnsi="Times New Roman" w:cs="Times New Roman"/>
          <w:sz w:val="28"/>
          <w:szCs w:val="28"/>
        </w:rPr>
        <w:t>.</w:t>
      </w:r>
      <w:r w:rsidR="00E15D0E">
        <w:rPr>
          <w:rFonts w:ascii="Times New Roman" w:hAnsi="Times New Roman" w:cs="Times New Roman"/>
          <w:sz w:val="28"/>
          <w:szCs w:val="28"/>
        </w:rPr>
        <w:t>1.</w:t>
      </w:r>
      <w:r w:rsidR="00A856D9">
        <w:rPr>
          <w:rFonts w:ascii="Times New Roman" w:hAnsi="Times New Roman" w:cs="Times New Roman"/>
          <w:sz w:val="28"/>
          <w:szCs w:val="28"/>
        </w:rPr>
        <w:t xml:space="preserve"> </w:t>
      </w:r>
      <w:r w:rsidR="00A4700E">
        <w:rPr>
          <w:rFonts w:ascii="Times New Roman" w:hAnsi="Times New Roman" w:cs="Times New Roman"/>
          <w:sz w:val="28"/>
          <w:szCs w:val="28"/>
        </w:rPr>
        <w:t>А</w:t>
      </w:r>
      <w:r w:rsidR="00A856D9">
        <w:rPr>
          <w:rFonts w:ascii="Times New Roman" w:hAnsi="Times New Roman" w:cs="Times New Roman"/>
          <w:sz w:val="28"/>
          <w:szCs w:val="28"/>
        </w:rPr>
        <w:t>бзац третий изложить в следующей редакции:</w:t>
      </w:r>
    </w:p>
    <w:p w:rsidR="00A856D9" w:rsidRDefault="00A856D9" w:rsidP="006F7472">
      <w:pPr>
        <w:autoSpaceDE w:val="0"/>
        <w:autoSpaceDN w:val="0"/>
        <w:adjustRightInd w:val="0"/>
        <w:spacing w:after="0" w:line="4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«Инспекция отказывает в выдаче заключения о соответствии в следующих случаях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E15D0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15D0E">
        <w:rPr>
          <w:rFonts w:ascii="Times New Roman" w:hAnsi="Times New Roman" w:cs="Times New Roman"/>
          <w:sz w:val="28"/>
          <w:szCs w:val="28"/>
        </w:rPr>
        <w:t>.</w:t>
      </w:r>
    </w:p>
    <w:p w:rsidR="00E15D0E" w:rsidRDefault="00E15D0E" w:rsidP="006F7472">
      <w:pPr>
        <w:autoSpaceDE w:val="0"/>
        <w:autoSpaceDN w:val="0"/>
        <w:adjustRightInd w:val="0"/>
        <w:spacing w:after="0" w:line="4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 Дополнить абзацами следующего содержания:</w:t>
      </w:r>
    </w:p>
    <w:p w:rsidR="00A856D9" w:rsidRDefault="00E15D0E" w:rsidP="006F7472">
      <w:pPr>
        <w:autoSpaceDE w:val="0"/>
        <w:autoSpaceDN w:val="0"/>
        <w:adjustRightInd w:val="0"/>
        <w:spacing w:after="0"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56D9">
        <w:rPr>
          <w:rFonts w:ascii="Times New Roman" w:hAnsi="Times New Roman" w:cs="Times New Roman"/>
          <w:sz w:val="28"/>
          <w:szCs w:val="28"/>
        </w:rPr>
        <w:t xml:space="preserve">при строительстве, реконструкции объекта капитального строительства допущены нарушения требований, указанных в </w:t>
      </w:r>
      <w:hyperlink r:id="rId29" w:history="1">
        <w:r w:rsidR="00A856D9" w:rsidRPr="00925CA4"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 w:rsidR="00A856D9" w:rsidRPr="00925CA4">
        <w:rPr>
          <w:rFonts w:ascii="Times New Roman" w:hAnsi="Times New Roman" w:cs="Times New Roman"/>
          <w:sz w:val="28"/>
          <w:szCs w:val="28"/>
        </w:rPr>
        <w:t xml:space="preserve"> </w:t>
      </w:r>
      <w:r w:rsidR="00A856D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и такие нарушения не устранены до дня окончания итоговой проверки;</w:t>
      </w:r>
    </w:p>
    <w:p w:rsidR="00A856D9" w:rsidRDefault="00A856D9" w:rsidP="006F7472">
      <w:pPr>
        <w:autoSpaceDE w:val="0"/>
        <w:autoSpaceDN w:val="0"/>
        <w:adjustRightInd w:val="0"/>
        <w:spacing w:after="0"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итоговой проверки установлено, что работы по строительству, реконструкции объекта капитального строительства в полном объеме, предусмотренном проектной документацией, не завершены. В таком случае </w:t>
      </w:r>
      <w:r w:rsidR="006D36EF">
        <w:rPr>
          <w:rFonts w:ascii="Times New Roman" w:hAnsi="Times New Roman" w:cs="Times New Roman"/>
          <w:sz w:val="28"/>
          <w:szCs w:val="28"/>
        </w:rPr>
        <w:t xml:space="preserve">инспекция </w:t>
      </w:r>
      <w:r>
        <w:rPr>
          <w:rFonts w:ascii="Times New Roman" w:hAnsi="Times New Roman" w:cs="Times New Roman"/>
          <w:sz w:val="28"/>
          <w:szCs w:val="28"/>
        </w:rPr>
        <w:t>по согласованию с застройщиком или техническим заказчиком вносит изменение в программу проверок в части</w:t>
      </w:r>
      <w:r w:rsidR="00CF420F">
        <w:rPr>
          <w:rFonts w:ascii="Times New Roman" w:hAnsi="Times New Roman" w:cs="Times New Roman"/>
          <w:sz w:val="28"/>
          <w:szCs w:val="28"/>
        </w:rPr>
        <w:t xml:space="preserve"> наступления</w:t>
      </w:r>
      <w:r>
        <w:rPr>
          <w:rFonts w:ascii="Times New Roman" w:hAnsi="Times New Roman" w:cs="Times New Roman"/>
          <w:sz w:val="28"/>
          <w:szCs w:val="28"/>
        </w:rPr>
        <w:t xml:space="preserve"> срока</w:t>
      </w:r>
      <w:r w:rsidR="00CF420F">
        <w:rPr>
          <w:rFonts w:ascii="Times New Roman" w:hAnsi="Times New Roman" w:cs="Times New Roman"/>
          <w:sz w:val="28"/>
          <w:szCs w:val="28"/>
        </w:rPr>
        <w:t xml:space="preserve"> завершения строительства, реконструкции объекта капитального строительства</w:t>
      </w:r>
      <w:r w:rsidR="00AE6D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DBF" w:rsidRDefault="004A6B4F" w:rsidP="006F7472">
      <w:pPr>
        <w:autoSpaceDE w:val="0"/>
        <w:autoSpaceDN w:val="0"/>
        <w:adjustRightInd w:val="0"/>
        <w:spacing w:after="0"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E6DBF">
        <w:rPr>
          <w:rFonts w:ascii="Times New Roman" w:hAnsi="Times New Roman" w:cs="Times New Roman"/>
          <w:sz w:val="28"/>
          <w:szCs w:val="28"/>
        </w:rPr>
        <w:t>.1</w:t>
      </w:r>
      <w:r w:rsidR="006F7472">
        <w:rPr>
          <w:rFonts w:ascii="Times New Roman" w:hAnsi="Times New Roman" w:cs="Times New Roman"/>
          <w:sz w:val="28"/>
          <w:szCs w:val="28"/>
        </w:rPr>
        <w:t>0</w:t>
      </w:r>
      <w:r w:rsidR="00AE6DBF">
        <w:rPr>
          <w:rFonts w:ascii="Times New Roman" w:hAnsi="Times New Roman" w:cs="Times New Roman"/>
          <w:sz w:val="28"/>
          <w:szCs w:val="28"/>
        </w:rPr>
        <w:t xml:space="preserve">. </w:t>
      </w:r>
      <w:r w:rsidR="00DA0E74">
        <w:rPr>
          <w:rFonts w:ascii="Times New Roman" w:hAnsi="Times New Roman" w:cs="Times New Roman"/>
          <w:sz w:val="28"/>
          <w:szCs w:val="28"/>
        </w:rPr>
        <w:t>Пункт</w:t>
      </w:r>
      <w:r w:rsidR="00AE6DBF">
        <w:rPr>
          <w:rFonts w:ascii="Times New Roman" w:hAnsi="Times New Roman" w:cs="Times New Roman"/>
          <w:sz w:val="28"/>
          <w:szCs w:val="28"/>
        </w:rPr>
        <w:t xml:space="preserve"> 3.2</w:t>
      </w:r>
      <w:r w:rsidR="006534B1">
        <w:rPr>
          <w:rFonts w:ascii="Times New Roman" w:hAnsi="Times New Roman" w:cs="Times New Roman"/>
          <w:sz w:val="28"/>
          <w:szCs w:val="28"/>
        </w:rPr>
        <w:t>2</w:t>
      </w:r>
      <w:r w:rsidR="00AE6D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6DBF" w:rsidRPr="00A840D3" w:rsidRDefault="00AE6DBF" w:rsidP="006F7472">
      <w:pPr>
        <w:autoSpaceDE w:val="0"/>
        <w:autoSpaceDN w:val="0"/>
        <w:adjustRightInd w:val="0"/>
        <w:spacing w:after="0" w:line="4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7472">
        <w:rPr>
          <w:rFonts w:ascii="Times New Roman" w:hAnsi="Times New Roman" w:cs="Times New Roman"/>
          <w:sz w:val="28"/>
          <w:szCs w:val="28"/>
        </w:rPr>
        <w:t>3.22</w:t>
      </w:r>
      <w:r w:rsidR="006D36EF">
        <w:rPr>
          <w:rFonts w:ascii="Times New Roman" w:hAnsi="Times New Roman" w:cs="Times New Roman"/>
          <w:sz w:val="28"/>
          <w:szCs w:val="28"/>
        </w:rPr>
        <w:t>.</w:t>
      </w:r>
      <w:r w:rsidR="006F7472">
        <w:rPr>
          <w:rFonts w:ascii="Times New Roman" w:hAnsi="Times New Roman" w:cs="Times New Roman"/>
          <w:sz w:val="28"/>
          <w:szCs w:val="28"/>
        </w:rPr>
        <w:t xml:space="preserve"> </w:t>
      </w:r>
      <w:r w:rsidR="0055701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</w:t>
      </w:r>
      <w:r w:rsidR="005570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соответствии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</w:t>
      </w:r>
      <w:r w:rsidR="00557018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 о соответствии </w:t>
      </w:r>
      <w:r w:rsidR="00F100FC" w:rsidRPr="00F100FC">
        <w:rPr>
          <w:rFonts w:ascii="Times New Roman" w:hAnsi="Times New Roman" w:cs="Times New Roman"/>
          <w:sz w:val="28"/>
          <w:szCs w:val="28"/>
        </w:rPr>
        <w:t xml:space="preserve">составляются в форме электронного документа, подписываются инспектором (инспекторами), осуществлявшим </w:t>
      </w:r>
      <w:r w:rsidR="006F7472">
        <w:rPr>
          <w:rFonts w:ascii="Times New Roman" w:hAnsi="Times New Roman" w:cs="Times New Roman"/>
          <w:sz w:val="28"/>
          <w:szCs w:val="28"/>
        </w:rPr>
        <w:t xml:space="preserve">(осуществлявшими) </w:t>
      </w:r>
      <w:r w:rsidR="00F100FC" w:rsidRPr="00F100FC">
        <w:rPr>
          <w:rFonts w:ascii="Times New Roman" w:hAnsi="Times New Roman" w:cs="Times New Roman"/>
          <w:sz w:val="28"/>
          <w:szCs w:val="28"/>
        </w:rPr>
        <w:t xml:space="preserve">итоговую проверку, утверждаются приказом (распоряжением) </w:t>
      </w:r>
      <w:r w:rsidR="006D36EF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F100FC" w:rsidRPr="00F100FC">
        <w:rPr>
          <w:rFonts w:ascii="Times New Roman" w:hAnsi="Times New Roman" w:cs="Times New Roman"/>
          <w:sz w:val="28"/>
          <w:szCs w:val="28"/>
        </w:rPr>
        <w:t>и</w:t>
      </w:r>
      <w:r w:rsidR="00F10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застройщику или техническому заказчику в течение 5 рабочих дней со дня завершения итоговой проверки посредством электронной почты, информационных систем, а в случае, предусмотренном </w:t>
      </w:r>
      <w:hyperlink r:id="rId30" w:history="1">
        <w:r w:rsidRPr="00F9462F">
          <w:rPr>
            <w:rFonts w:ascii="Times New Roman" w:hAnsi="Times New Roman" w:cs="Times New Roman"/>
            <w:sz w:val="28"/>
            <w:szCs w:val="28"/>
          </w:rPr>
          <w:t>частью 9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CF420F">
        <w:rPr>
          <w:rFonts w:ascii="Times New Roman" w:hAnsi="Times New Roman" w:cs="Times New Roman"/>
          <w:sz w:val="28"/>
          <w:szCs w:val="28"/>
        </w:rPr>
        <w:t xml:space="preserve"> </w:t>
      </w:r>
      <w:r w:rsidR="00CF420F" w:rsidRPr="00CF420F">
        <w:rPr>
          <w:rFonts w:ascii="Times New Roman" w:hAnsi="Times New Roman" w:cs="Times New Roman"/>
          <w:sz w:val="28"/>
          <w:szCs w:val="28"/>
        </w:rPr>
        <w:t>от 31.07.202</w:t>
      </w:r>
      <w:r w:rsidR="00CF420F">
        <w:rPr>
          <w:rFonts w:ascii="Times New Roman" w:hAnsi="Times New Roman" w:cs="Times New Roman"/>
          <w:sz w:val="28"/>
          <w:szCs w:val="28"/>
        </w:rPr>
        <w:t xml:space="preserve">0 </w:t>
      </w:r>
      <w:r w:rsidR="00D96919">
        <w:rPr>
          <w:rFonts w:ascii="Times New Roman" w:hAnsi="Times New Roman" w:cs="Times New Roman"/>
          <w:sz w:val="28"/>
          <w:szCs w:val="28"/>
        </w:rPr>
        <w:br/>
      </w:r>
      <w:r w:rsidR="00CF420F">
        <w:rPr>
          <w:rFonts w:ascii="Times New Roman" w:hAnsi="Times New Roman" w:cs="Times New Roman"/>
          <w:sz w:val="28"/>
          <w:szCs w:val="28"/>
        </w:rPr>
        <w:t>№</w:t>
      </w:r>
      <w:r w:rsidR="00CF420F" w:rsidRPr="00CF420F">
        <w:rPr>
          <w:rFonts w:ascii="Times New Roman" w:hAnsi="Times New Roman" w:cs="Times New Roman"/>
          <w:sz w:val="28"/>
          <w:szCs w:val="28"/>
        </w:rPr>
        <w:t xml:space="preserve"> 248-ФЗ</w:t>
      </w:r>
      <w:r w:rsidR="00CF420F">
        <w:rPr>
          <w:rFonts w:ascii="Times New Roman" w:hAnsi="Times New Roman" w:cs="Times New Roman"/>
          <w:sz w:val="28"/>
          <w:szCs w:val="28"/>
        </w:rPr>
        <w:t>, –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CF42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AD3" w:rsidRPr="00A151E4" w:rsidRDefault="00C06D10" w:rsidP="00DA0E74">
      <w:pPr>
        <w:tabs>
          <w:tab w:val="left" w:pos="1701"/>
        </w:tabs>
        <w:autoSpaceDE w:val="0"/>
        <w:autoSpaceDN w:val="0"/>
        <w:adjustRightInd w:val="0"/>
        <w:spacing w:before="360" w:after="0" w:line="470" w:lineRule="atLeast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_____</w:t>
      </w:r>
      <w:r w:rsidR="004611EF">
        <w:rPr>
          <w:rFonts w:ascii="Times New Roman" w:eastAsiaTheme="majorEastAsia" w:hAnsi="Times New Roman" w:cs="Times New Roman"/>
          <w:bCs/>
          <w:sz w:val="28"/>
          <w:szCs w:val="28"/>
        </w:rPr>
        <w:t>______</w:t>
      </w:r>
      <w:r w:rsidR="000B247D">
        <w:rPr>
          <w:rFonts w:ascii="Times New Roman" w:eastAsiaTheme="majorEastAsia" w:hAnsi="Times New Roman" w:cs="Times New Roman"/>
          <w:bCs/>
          <w:sz w:val="28"/>
          <w:szCs w:val="28"/>
        </w:rPr>
        <w:t>_</w:t>
      </w:r>
    </w:p>
    <w:sectPr w:rsidR="006C4AD3" w:rsidRPr="00A151E4" w:rsidSect="00DA0E7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D3" w:rsidRDefault="00A56BD3" w:rsidP="003F1884">
      <w:pPr>
        <w:spacing w:after="0" w:line="240" w:lineRule="auto"/>
      </w:pPr>
      <w:r>
        <w:separator/>
      </w:r>
    </w:p>
  </w:endnote>
  <w:endnote w:type="continuationSeparator" w:id="0">
    <w:p w:rsidR="00A56BD3" w:rsidRDefault="00A56BD3" w:rsidP="003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D3" w:rsidRDefault="00A56BD3" w:rsidP="003F1884">
      <w:pPr>
        <w:spacing w:after="0" w:line="240" w:lineRule="auto"/>
      </w:pPr>
      <w:r>
        <w:separator/>
      </w:r>
    </w:p>
  </w:footnote>
  <w:footnote w:type="continuationSeparator" w:id="0">
    <w:p w:rsidR="00A56BD3" w:rsidRDefault="00A56BD3" w:rsidP="003F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6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1884" w:rsidRPr="003F1884" w:rsidRDefault="0008102B" w:rsidP="003F188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18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F1884" w:rsidRPr="003F18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5CC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494"/>
    <w:rsid w:val="00003DC0"/>
    <w:rsid w:val="00010878"/>
    <w:rsid w:val="00011592"/>
    <w:rsid w:val="00015C6C"/>
    <w:rsid w:val="00017D48"/>
    <w:rsid w:val="000254A4"/>
    <w:rsid w:val="00053ABB"/>
    <w:rsid w:val="000552A3"/>
    <w:rsid w:val="00055561"/>
    <w:rsid w:val="00076A36"/>
    <w:rsid w:val="0008102B"/>
    <w:rsid w:val="00091328"/>
    <w:rsid w:val="0009419A"/>
    <w:rsid w:val="000B247D"/>
    <w:rsid w:val="000F1A4A"/>
    <w:rsid w:val="00111EBF"/>
    <w:rsid w:val="00124D50"/>
    <w:rsid w:val="001267BB"/>
    <w:rsid w:val="0013638B"/>
    <w:rsid w:val="001452D8"/>
    <w:rsid w:val="00160F46"/>
    <w:rsid w:val="00170D0E"/>
    <w:rsid w:val="00180F8E"/>
    <w:rsid w:val="00186E23"/>
    <w:rsid w:val="001A2521"/>
    <w:rsid w:val="001A68AB"/>
    <w:rsid w:val="001E1A08"/>
    <w:rsid w:val="0020004B"/>
    <w:rsid w:val="0020247C"/>
    <w:rsid w:val="00220218"/>
    <w:rsid w:val="00245F17"/>
    <w:rsid w:val="00247223"/>
    <w:rsid w:val="0028179C"/>
    <w:rsid w:val="002A39C1"/>
    <w:rsid w:val="002D0205"/>
    <w:rsid w:val="00302D86"/>
    <w:rsid w:val="003203FD"/>
    <w:rsid w:val="003301FE"/>
    <w:rsid w:val="0034375F"/>
    <w:rsid w:val="003556F3"/>
    <w:rsid w:val="00363654"/>
    <w:rsid w:val="003727C4"/>
    <w:rsid w:val="00385A3D"/>
    <w:rsid w:val="003A4C44"/>
    <w:rsid w:val="003C0BAE"/>
    <w:rsid w:val="003C3963"/>
    <w:rsid w:val="003E0352"/>
    <w:rsid w:val="003E37BF"/>
    <w:rsid w:val="003F1884"/>
    <w:rsid w:val="003F2BFD"/>
    <w:rsid w:val="003F3F0E"/>
    <w:rsid w:val="004012FC"/>
    <w:rsid w:val="00412CF5"/>
    <w:rsid w:val="00455726"/>
    <w:rsid w:val="004611EF"/>
    <w:rsid w:val="00474815"/>
    <w:rsid w:val="0049195C"/>
    <w:rsid w:val="00494CAB"/>
    <w:rsid w:val="004A606B"/>
    <w:rsid w:val="004A6B4F"/>
    <w:rsid w:val="004B7A35"/>
    <w:rsid w:val="004C4037"/>
    <w:rsid w:val="004C611B"/>
    <w:rsid w:val="004D7600"/>
    <w:rsid w:val="004E2FD1"/>
    <w:rsid w:val="004E5728"/>
    <w:rsid w:val="004F399E"/>
    <w:rsid w:val="004F3C98"/>
    <w:rsid w:val="004F5D1A"/>
    <w:rsid w:val="004F6D01"/>
    <w:rsid w:val="0052663A"/>
    <w:rsid w:val="00557018"/>
    <w:rsid w:val="00582D8B"/>
    <w:rsid w:val="00582FCC"/>
    <w:rsid w:val="0059725E"/>
    <w:rsid w:val="005A0FF2"/>
    <w:rsid w:val="005A2E59"/>
    <w:rsid w:val="005D03F0"/>
    <w:rsid w:val="005D615A"/>
    <w:rsid w:val="005F056C"/>
    <w:rsid w:val="006044D1"/>
    <w:rsid w:val="00617906"/>
    <w:rsid w:val="0062022D"/>
    <w:rsid w:val="00620BC5"/>
    <w:rsid w:val="00621B26"/>
    <w:rsid w:val="0063132A"/>
    <w:rsid w:val="006338F5"/>
    <w:rsid w:val="006534B1"/>
    <w:rsid w:val="006960A1"/>
    <w:rsid w:val="006A631F"/>
    <w:rsid w:val="006B2C01"/>
    <w:rsid w:val="006C03D0"/>
    <w:rsid w:val="006C4AD3"/>
    <w:rsid w:val="006D36EF"/>
    <w:rsid w:val="006D78B3"/>
    <w:rsid w:val="006E045E"/>
    <w:rsid w:val="006F6B6B"/>
    <w:rsid w:val="006F7472"/>
    <w:rsid w:val="00725EBF"/>
    <w:rsid w:val="007358CD"/>
    <w:rsid w:val="00741315"/>
    <w:rsid w:val="00752D43"/>
    <w:rsid w:val="00771F35"/>
    <w:rsid w:val="00776385"/>
    <w:rsid w:val="007779A2"/>
    <w:rsid w:val="00785257"/>
    <w:rsid w:val="007924BA"/>
    <w:rsid w:val="007A53C2"/>
    <w:rsid w:val="007A5CC9"/>
    <w:rsid w:val="007C7EB9"/>
    <w:rsid w:val="008204DF"/>
    <w:rsid w:val="00832BE8"/>
    <w:rsid w:val="008361F7"/>
    <w:rsid w:val="0087355A"/>
    <w:rsid w:val="008778CB"/>
    <w:rsid w:val="00887AD3"/>
    <w:rsid w:val="008A3237"/>
    <w:rsid w:val="008C03E4"/>
    <w:rsid w:val="008D6494"/>
    <w:rsid w:val="008E65C9"/>
    <w:rsid w:val="00900E9D"/>
    <w:rsid w:val="00913F49"/>
    <w:rsid w:val="00921FCC"/>
    <w:rsid w:val="00925CA4"/>
    <w:rsid w:val="009303C8"/>
    <w:rsid w:val="0093075E"/>
    <w:rsid w:val="00930F35"/>
    <w:rsid w:val="00931854"/>
    <w:rsid w:val="009B1504"/>
    <w:rsid w:val="009B35FF"/>
    <w:rsid w:val="009B4B4C"/>
    <w:rsid w:val="009D2577"/>
    <w:rsid w:val="009D3F65"/>
    <w:rsid w:val="009D6724"/>
    <w:rsid w:val="009E3471"/>
    <w:rsid w:val="009E3BA4"/>
    <w:rsid w:val="009F0CE7"/>
    <w:rsid w:val="00A00DC4"/>
    <w:rsid w:val="00A05E9F"/>
    <w:rsid w:val="00A07CA4"/>
    <w:rsid w:val="00A151E4"/>
    <w:rsid w:val="00A2048D"/>
    <w:rsid w:val="00A223C7"/>
    <w:rsid w:val="00A24C75"/>
    <w:rsid w:val="00A26505"/>
    <w:rsid w:val="00A36731"/>
    <w:rsid w:val="00A416A0"/>
    <w:rsid w:val="00A4700E"/>
    <w:rsid w:val="00A56BD3"/>
    <w:rsid w:val="00A6065C"/>
    <w:rsid w:val="00A71FA7"/>
    <w:rsid w:val="00A72972"/>
    <w:rsid w:val="00A840D3"/>
    <w:rsid w:val="00A856D9"/>
    <w:rsid w:val="00AB1A92"/>
    <w:rsid w:val="00AC1572"/>
    <w:rsid w:val="00AD6C0A"/>
    <w:rsid w:val="00AE6DBF"/>
    <w:rsid w:val="00AF6326"/>
    <w:rsid w:val="00B151ED"/>
    <w:rsid w:val="00B34E62"/>
    <w:rsid w:val="00B845CA"/>
    <w:rsid w:val="00BC0119"/>
    <w:rsid w:val="00BD1E2D"/>
    <w:rsid w:val="00BE6D03"/>
    <w:rsid w:val="00C06D10"/>
    <w:rsid w:val="00C14C3C"/>
    <w:rsid w:val="00C35E10"/>
    <w:rsid w:val="00C36F3E"/>
    <w:rsid w:val="00C403FD"/>
    <w:rsid w:val="00C648E8"/>
    <w:rsid w:val="00C80CAD"/>
    <w:rsid w:val="00C935B3"/>
    <w:rsid w:val="00CB036A"/>
    <w:rsid w:val="00CD5E87"/>
    <w:rsid w:val="00CF420F"/>
    <w:rsid w:val="00CF5709"/>
    <w:rsid w:val="00D02F3A"/>
    <w:rsid w:val="00D068E5"/>
    <w:rsid w:val="00D07CBF"/>
    <w:rsid w:val="00D172FE"/>
    <w:rsid w:val="00D46069"/>
    <w:rsid w:val="00D5409F"/>
    <w:rsid w:val="00D60126"/>
    <w:rsid w:val="00D60B93"/>
    <w:rsid w:val="00D83754"/>
    <w:rsid w:val="00D8600B"/>
    <w:rsid w:val="00D927B7"/>
    <w:rsid w:val="00D94A4E"/>
    <w:rsid w:val="00D96919"/>
    <w:rsid w:val="00DA0E74"/>
    <w:rsid w:val="00DA2C55"/>
    <w:rsid w:val="00DE6214"/>
    <w:rsid w:val="00DF3C82"/>
    <w:rsid w:val="00DF539E"/>
    <w:rsid w:val="00E10BDD"/>
    <w:rsid w:val="00E15CBA"/>
    <w:rsid w:val="00E15D0E"/>
    <w:rsid w:val="00E373E2"/>
    <w:rsid w:val="00E45650"/>
    <w:rsid w:val="00E45791"/>
    <w:rsid w:val="00E5670C"/>
    <w:rsid w:val="00E621CF"/>
    <w:rsid w:val="00E6778A"/>
    <w:rsid w:val="00E816F0"/>
    <w:rsid w:val="00E8691D"/>
    <w:rsid w:val="00E932C1"/>
    <w:rsid w:val="00EA270B"/>
    <w:rsid w:val="00EC01BA"/>
    <w:rsid w:val="00EC46A5"/>
    <w:rsid w:val="00EC6447"/>
    <w:rsid w:val="00EE0E93"/>
    <w:rsid w:val="00F100FC"/>
    <w:rsid w:val="00F52762"/>
    <w:rsid w:val="00F60DED"/>
    <w:rsid w:val="00F61F14"/>
    <w:rsid w:val="00F70F31"/>
    <w:rsid w:val="00F85FC6"/>
    <w:rsid w:val="00F87FB1"/>
    <w:rsid w:val="00F9462F"/>
    <w:rsid w:val="00FA0A9A"/>
    <w:rsid w:val="00FC1AF5"/>
    <w:rsid w:val="00FC60E0"/>
    <w:rsid w:val="00FF43EC"/>
    <w:rsid w:val="00FF599A"/>
    <w:rsid w:val="00FF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884"/>
  </w:style>
  <w:style w:type="paragraph" w:styleId="a5">
    <w:name w:val="footer"/>
    <w:basedOn w:val="a"/>
    <w:link w:val="a6"/>
    <w:uiPriority w:val="99"/>
    <w:semiHidden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884"/>
  </w:style>
  <w:style w:type="character" w:customStyle="1" w:styleId="FontStyle21">
    <w:name w:val="Font Style21"/>
    <w:basedOn w:val="a0"/>
    <w:uiPriority w:val="99"/>
    <w:rsid w:val="003556F3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A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E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0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DCAF817D829B393784BDB92C8992113C47D38B9FF1B8921F63A8AB61EED138CFA45AB8830BEDB3F82701BBD7A3DE38368EEE254D6JC4EH" TargetMode="External"/><Relationship Id="rId13" Type="http://schemas.openxmlformats.org/officeDocument/2006/relationships/hyperlink" Target="consultantplus://offline/ref=F13FC3A41871B853B00EE4560D382102BA8BF09B12F02F5E660ED048E1C5F7E712D14AFB381BEB0884013A61F6D86DDF7498EA6B41EB7907TEu6K" TargetMode="External"/><Relationship Id="rId18" Type="http://schemas.openxmlformats.org/officeDocument/2006/relationships/hyperlink" Target="consultantplus://offline/ref=513858CCB604857298170D4975BBF810A85E8529E955F12EE82DB15B9B5A0F3772A696D809AA6B326301F6202DE1AD2B973E06AAD675gBG9M" TargetMode="External"/><Relationship Id="rId26" Type="http://schemas.openxmlformats.org/officeDocument/2006/relationships/hyperlink" Target="consultantplus://offline/ref=E344AFDDBA350A9C310DE18F8E1067F86FC41CF760348BA41D376916B2B1610EFBACAF7367E0B78348B527B32E613530AD07E5436DEDP6b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6DD2F7C62A5E6B1EA19A1CFD75F3BEEE46FE0BDB8CB54122B7F81881E424C5E578030D59AA073DA0E2C30FCD61735796E92376B325BBF2o0oAK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A30DCAF817D829B393784BDB92C8992113C47D38B9FF1B8921F63A8AB61EED138CFA45AB8832BFDB3F82701BBD7A3DE38368EEE254D6JC4EH" TargetMode="External"/><Relationship Id="rId12" Type="http://schemas.openxmlformats.org/officeDocument/2006/relationships/hyperlink" Target="consultantplus://offline/ref=F13FC3A41871B853B00EE4560D382102BA8BF09B12F02F5E660ED048E1C5F7E712D14AF93D1FE905D05B2A65BF8F62C37682F46D5FEBT7uBK" TargetMode="External"/><Relationship Id="rId17" Type="http://schemas.openxmlformats.org/officeDocument/2006/relationships/hyperlink" Target="consultantplus://offline/ref=513858CCB604857298170D4975BBF810A85E8529E955F12EE82DB15B9B5A0F3772A696D80AAD6A326301F6202DE1AD2B973E06AAD675gBG9M" TargetMode="External"/><Relationship Id="rId25" Type="http://schemas.openxmlformats.org/officeDocument/2006/relationships/hyperlink" Target="consultantplus://offline/ref=E344AFDDBA350A9C310DE18F8E1067F86FC41CF760348BA41D376916B2B1610EFBACAF7361E6B58348B527B32E613530AD07E5436DEDP6bFG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3858CCB604857298170D4975BBF810A85E8529E955F12EE82DB15B9B5A0F3772A696D809A967326301F6202DE1AD2B973E06AAD675gBG9M" TargetMode="External"/><Relationship Id="rId20" Type="http://schemas.openxmlformats.org/officeDocument/2006/relationships/hyperlink" Target="consultantplus://offline/ref=186DD2F7C62A5E6B1EA19A1CFD75F3BEEE46FE0BDB8CB54122B7F81881E424C5E578030D59AA073DAFE2C30FCD61735796E92376B325BBF2o0oAK" TargetMode="External"/><Relationship Id="rId29" Type="http://schemas.openxmlformats.org/officeDocument/2006/relationships/hyperlink" Target="consultantplus://offline/ref=800EE5BA240D064B04E9B540FE01E607784D30E290891C6658743A58A63E22DF56B7121E5A268487B065EEF1CA29CD3BC10478F06FC3LA3C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3395659BD3210FF8B94CE950E16C4D95E12080491BF16C2843B8717667A2915C7BF348F0D9318BACDEB7F8EE54ECC336EA8CB526D94503M" TargetMode="External"/><Relationship Id="rId24" Type="http://schemas.openxmlformats.org/officeDocument/2006/relationships/hyperlink" Target="consultantplus://offline/ref=6968DBD1BE8CB323A9826E029DDBE2CCF503742D25C12E1E787671A18B21EB6BAC2195D1CAE9D2D3FAFD0DBA612F56A812D24F1CE924q3D2P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13858CCB604857298170D4975BBF810A85E8529E955F12EE82DB15B9B5A0F3772A696D809A96B326301F6202DE1AD2B973E06AAD675gBG9M" TargetMode="External"/><Relationship Id="rId23" Type="http://schemas.openxmlformats.org/officeDocument/2006/relationships/hyperlink" Target="consultantplus://offline/ref=6968DBD1BE8CB323A9826E029DDBE2CCF503742D25C12E1E787671A18B21EB6BAC2195D1CAE9D0D3FAFD0DBA612F56A812D24F1CE924q3D2P" TargetMode="External"/><Relationship Id="rId28" Type="http://schemas.openxmlformats.org/officeDocument/2006/relationships/hyperlink" Target="consultantplus://offline/ref=A7C7550A2097A10F5680F3FCC98200D36E7B1FEAB62F68F3978A36D1E2A931FD7C620881F36855693F3C3F563DB1F2F0EB0BCD50832082F4m7nAK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ref=093395659BD3210FF8B94CE950E16C4D95E12080491BF16C2843B8717667A2915C7BF348F3DD308BACDEB7F8EE54ECC336EA8CB526D94503M" TargetMode="External"/><Relationship Id="rId19" Type="http://schemas.openxmlformats.org/officeDocument/2006/relationships/hyperlink" Target="consultantplus://offline/ref=186DD2F7C62A5E6B1EA19A1CFD75F3BEEE46FE0BDB8CB54122B7F81881E424C5E578030D59AA073DADE2C30FCD61735796E92376B325BBF2o0oAK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95659BD3210FF8B94CE950E16C4D95E12080491BF16C2843B8717667A2915C7BF348F3DF3C8BACDEB7F8EE54ECC336EA8CB526D94503M" TargetMode="External"/><Relationship Id="rId14" Type="http://schemas.openxmlformats.org/officeDocument/2006/relationships/hyperlink" Target="consultantplus://offline/ref=F13FC3A41871B853B00EE4560D382102BA8BF09B12F02F5E660ED048E1C5F7E712D14AFB381AE30B83013A61F6D86DDF7498EA6B41EB7907TEu6K" TargetMode="External"/><Relationship Id="rId22" Type="http://schemas.openxmlformats.org/officeDocument/2006/relationships/hyperlink" Target="consultantplus://offline/ref=7762BFDA391CA4E7B980CE92B060458E8E6B7B44E8D6BACE02806F952CC6752EB0179333534DFD107905726B13F28651003A96B6BD68aEF4P" TargetMode="External"/><Relationship Id="rId27" Type="http://schemas.openxmlformats.org/officeDocument/2006/relationships/hyperlink" Target="consultantplus://offline/ref=A7C7550A2097A10F5680F3FCC98200D36E7B1FEAB62F68F3978A36D1E2A931FD7C620881F369556D343C3F563DB1F2F0EB0BCD50832082F4m7nAK" TargetMode="External"/><Relationship Id="rId30" Type="http://schemas.openxmlformats.org/officeDocument/2006/relationships/hyperlink" Target="consultantplus://offline/ref=581AB87955F9D0C13CB6D2768AA1E7282A583087F39D3B9A5E732D3A0B1463F88A6CF9D445D99B3ABE3192A6253B171A2D3D9AC74B270E0829EBL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14</cp:revision>
  <cp:lastPrinted>2022-05-25T12:21:00Z</cp:lastPrinted>
  <dcterms:created xsi:type="dcterms:W3CDTF">2022-04-22T12:04:00Z</dcterms:created>
  <dcterms:modified xsi:type="dcterms:W3CDTF">2022-07-11T10:57:00Z</dcterms:modified>
</cp:coreProperties>
</file>